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FD" w:rsidRPr="00D71BCD" w:rsidRDefault="00CB5CFD" w:rsidP="00CB5CFD">
      <w:pPr>
        <w:pStyle w:val="a3"/>
        <w:shd w:val="clear" w:color="auto" w:fill="FFFFFF"/>
        <w:spacing w:before="0" w:beforeAutospacing="0"/>
        <w:rPr>
          <w:color w:val="2C2D2E"/>
          <w:sz w:val="22"/>
          <w:szCs w:val="22"/>
        </w:rPr>
      </w:pPr>
      <w:r w:rsidRPr="00D71BCD">
        <w:rPr>
          <w:color w:val="2C2D2E"/>
          <w:sz w:val="22"/>
          <w:szCs w:val="22"/>
        </w:rPr>
        <w:t xml:space="preserve">8 октября в очном формате в рамках XVII Всероссийского Фестиваля науки </w:t>
      </w:r>
      <w:r w:rsidR="00FC5E9F">
        <w:rPr>
          <w:color w:val="2C2D2E"/>
          <w:sz w:val="22"/>
          <w:szCs w:val="22"/>
        </w:rPr>
        <w:t>«</w:t>
      </w:r>
      <w:proofErr w:type="spellStart"/>
      <w:r w:rsidRPr="00D71BCD">
        <w:rPr>
          <w:color w:val="2C2D2E"/>
          <w:sz w:val="22"/>
          <w:szCs w:val="22"/>
        </w:rPr>
        <w:t>Nauka</w:t>
      </w:r>
      <w:proofErr w:type="spellEnd"/>
      <w:r w:rsidRPr="00D71BCD">
        <w:rPr>
          <w:color w:val="2C2D2E"/>
          <w:sz w:val="22"/>
          <w:szCs w:val="22"/>
        </w:rPr>
        <w:t xml:space="preserve"> 0+</w:t>
      </w:r>
      <w:r w:rsidR="00FC5E9F">
        <w:rPr>
          <w:color w:val="2C2D2E"/>
          <w:sz w:val="22"/>
          <w:szCs w:val="22"/>
        </w:rPr>
        <w:t>»</w:t>
      </w:r>
      <w:r w:rsidRPr="00D71BCD">
        <w:rPr>
          <w:color w:val="2C2D2E"/>
          <w:sz w:val="22"/>
          <w:szCs w:val="22"/>
        </w:rPr>
        <w:t xml:space="preserve"> состоялся круглый стол </w:t>
      </w:r>
      <w:r w:rsidR="00FC5E9F">
        <w:rPr>
          <w:color w:val="2C2D2E"/>
          <w:sz w:val="22"/>
          <w:szCs w:val="22"/>
        </w:rPr>
        <w:t>«</w:t>
      </w:r>
      <w:r w:rsidRPr="00D71BCD">
        <w:rPr>
          <w:color w:val="2C2D2E"/>
          <w:sz w:val="22"/>
          <w:szCs w:val="22"/>
        </w:rPr>
        <w:t>Ценим прошлое - строим будущее: история государственного управления и местного самоуправления</w:t>
      </w:r>
      <w:r w:rsidR="00FC5E9F">
        <w:rPr>
          <w:color w:val="2C2D2E"/>
          <w:sz w:val="22"/>
          <w:szCs w:val="22"/>
        </w:rPr>
        <w:t>»</w:t>
      </w:r>
      <w:r w:rsidRPr="00D71BCD">
        <w:rPr>
          <w:color w:val="2C2D2E"/>
          <w:sz w:val="22"/>
          <w:szCs w:val="22"/>
        </w:rPr>
        <w:t>. Круглый стол был организован с целью изучения студентами истории государственного управления и местного самоуправления в разных регионах России в различные временные промежутки времени.</w:t>
      </w:r>
    </w:p>
    <w:p w:rsidR="00CB5CFD" w:rsidRPr="00D71BCD" w:rsidRDefault="00CB5CFD" w:rsidP="00CB5CFD">
      <w:pPr>
        <w:pStyle w:val="a3"/>
        <w:shd w:val="clear" w:color="auto" w:fill="FFFFFF"/>
        <w:rPr>
          <w:color w:val="2C2D2E"/>
          <w:sz w:val="22"/>
          <w:szCs w:val="22"/>
        </w:rPr>
      </w:pPr>
      <w:r w:rsidRPr="00D71BCD">
        <w:rPr>
          <w:color w:val="2C2D2E"/>
          <w:sz w:val="22"/>
          <w:szCs w:val="22"/>
        </w:rPr>
        <w:t>В качестве модераторов приняли участие:</w:t>
      </w:r>
    </w:p>
    <w:p w:rsidR="00954305" w:rsidRPr="00D71BCD" w:rsidRDefault="00CB5CFD">
      <w:pPr>
        <w:rPr>
          <w:rFonts w:ascii="Times New Roman" w:hAnsi="Times New Roman" w:cs="Times New Roman"/>
          <w:color w:val="000000"/>
          <w:shd w:val="clear" w:color="auto" w:fill="F9F9F9"/>
        </w:rPr>
      </w:pP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9F9F9"/>
        </w:rPr>
        <w:t>Адамская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9F9F9"/>
        </w:rPr>
        <w:t xml:space="preserve"> Любовь Владимировна — к</w:t>
      </w:r>
      <w:proofErr w:type="gramStart"/>
      <w:r w:rsidRPr="00D71BCD">
        <w:rPr>
          <w:rFonts w:ascii="Times New Roman" w:hAnsi="Times New Roman" w:cs="Times New Roman"/>
          <w:color w:val="000000"/>
          <w:shd w:val="clear" w:color="auto" w:fill="F9F9F9"/>
        </w:rPr>
        <w:t>.с</w:t>
      </w:r>
      <w:proofErr w:type="gramEnd"/>
      <w:r w:rsidRPr="00D71BCD">
        <w:rPr>
          <w:rFonts w:ascii="Times New Roman" w:hAnsi="Times New Roman" w:cs="Times New Roman"/>
          <w:color w:val="000000"/>
          <w:shd w:val="clear" w:color="auto" w:fill="F9F9F9"/>
        </w:rPr>
        <w:t xml:space="preserve">оц.н., доцент, доцент кафедры </w:t>
      </w:r>
      <w:r w:rsidR="00FC5E9F">
        <w:rPr>
          <w:rFonts w:ascii="Times New Roman" w:hAnsi="Times New Roman" w:cs="Times New Roman"/>
          <w:color w:val="000000"/>
          <w:shd w:val="clear" w:color="auto" w:fill="F9F9F9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9F9F9"/>
        </w:rPr>
        <w:t>Государственное и муниципальное управление</w:t>
      </w:r>
      <w:r w:rsidR="00FC5E9F">
        <w:rPr>
          <w:rFonts w:ascii="Times New Roman" w:hAnsi="Times New Roman" w:cs="Times New Roman"/>
          <w:color w:val="000000"/>
          <w:shd w:val="clear" w:color="auto" w:fill="F9F9F9"/>
        </w:rPr>
        <w:t>»</w:t>
      </w:r>
      <w:r w:rsidRPr="00D71BCD">
        <w:rPr>
          <w:rFonts w:ascii="Times New Roman" w:hAnsi="Times New Roman" w:cs="Times New Roman"/>
          <w:color w:val="000000"/>
          <w:shd w:val="clear" w:color="auto" w:fill="F9F9F9"/>
        </w:rPr>
        <w:t xml:space="preserve"> Финансового университета при Правительстве Российской Федерации.</w:t>
      </w:r>
    </w:p>
    <w:p w:rsidR="00D71BCD" w:rsidRPr="00D71BCD" w:rsidRDefault="00D71BCD">
      <w:pPr>
        <w:rPr>
          <w:rFonts w:ascii="Times New Roman" w:hAnsi="Times New Roman" w:cs="Times New Roman"/>
          <w:color w:val="000000"/>
          <w:shd w:val="clear" w:color="auto" w:fill="F9F9F9"/>
        </w:rPr>
      </w:pPr>
      <w:r w:rsidRPr="00D71BCD">
        <w:rPr>
          <w:rFonts w:ascii="Times New Roman" w:hAnsi="Times New Roman" w:cs="Times New Roman"/>
          <w:color w:val="000000"/>
          <w:shd w:val="clear" w:color="auto" w:fill="F9F9F9"/>
        </w:rPr>
        <w:t xml:space="preserve">В рамках круглого стола </w:t>
      </w:r>
      <w:r w:rsidR="001C1978">
        <w:rPr>
          <w:rFonts w:ascii="Times New Roman" w:hAnsi="Times New Roman" w:cs="Times New Roman"/>
          <w:color w:val="000000"/>
          <w:shd w:val="clear" w:color="auto" w:fill="F9F9F9"/>
        </w:rPr>
        <w:t>обсуждались следующие вопросы</w:t>
      </w:r>
      <w:r w:rsidRPr="00D71BCD">
        <w:rPr>
          <w:rFonts w:ascii="Times New Roman" w:hAnsi="Times New Roman" w:cs="Times New Roman"/>
          <w:color w:val="000000"/>
          <w:shd w:val="clear" w:color="auto" w:fill="F9F9F9"/>
        </w:rPr>
        <w:t>:</w:t>
      </w:r>
    </w:p>
    <w:p w:rsidR="00CB5CFD" w:rsidRPr="00D71BCD" w:rsidRDefault="00D71BCD" w:rsidP="00D71BC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71BCD">
        <w:rPr>
          <w:rFonts w:ascii="Times New Roman" w:hAnsi="Times New Roman" w:cs="Times New Roman"/>
          <w:color w:val="000000"/>
          <w:shd w:val="clear" w:color="auto" w:fill="F9F9F9"/>
        </w:rPr>
        <w:t>реформирования системы государственного управления и местного самоуправления;</w:t>
      </w:r>
    </w:p>
    <w:p w:rsidR="00D71BCD" w:rsidRPr="00D71BCD" w:rsidRDefault="00D71BCD" w:rsidP="00D71BC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71BCD">
        <w:rPr>
          <w:rFonts w:ascii="Times New Roman" w:hAnsi="Times New Roman" w:cs="Times New Roman"/>
          <w:color w:val="000000"/>
          <w:shd w:val="clear" w:color="auto" w:fill="F9F9F9"/>
        </w:rPr>
        <w:t>повышения эффективности государственного управления</w:t>
      </w:r>
    </w:p>
    <w:p w:rsidR="00D71BCD" w:rsidRDefault="00D71BCD" w:rsidP="00D71BC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71BCD">
        <w:rPr>
          <w:rFonts w:ascii="Times New Roman" w:hAnsi="Times New Roman" w:cs="Times New Roman"/>
        </w:rPr>
        <w:t>инновационного развития местного самоуправления</w:t>
      </w:r>
    </w:p>
    <w:p w:rsidR="00FC5E9F" w:rsidRPr="00FC5E9F" w:rsidRDefault="00FC5E9F" w:rsidP="00FC5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Были рассмотрены и проанализированы проекты, созданные и реализованные такими известными управленцами как </w:t>
      </w:r>
      <w:proofErr w:type="spellStart"/>
      <w:r>
        <w:rPr>
          <w:rFonts w:ascii="Times New Roman" w:hAnsi="Times New Roman" w:cs="Times New Roman"/>
        </w:rPr>
        <w:t>Зальцман</w:t>
      </w:r>
      <w:proofErr w:type="spellEnd"/>
      <w:r>
        <w:rPr>
          <w:rFonts w:ascii="Times New Roman" w:hAnsi="Times New Roman" w:cs="Times New Roman"/>
        </w:rPr>
        <w:t xml:space="preserve"> И.М., Кулагин М.В., Витте С.Ю.. В процессе диалога между студентами было решено, что опыт государственных деятелей прошлого необходимо активно изучать, чтобы затем, опираясь на них, на практике реализовывать наиболее успешные проекты современности.</w:t>
      </w:r>
    </w:p>
    <w:p w:rsidR="00D71BCD" w:rsidRPr="00D71BCD" w:rsidRDefault="00D71BCD" w:rsidP="00D71BCD">
      <w:pPr>
        <w:rPr>
          <w:rFonts w:ascii="Times New Roman" w:hAnsi="Times New Roman" w:cs="Times New Roman"/>
        </w:rPr>
      </w:pPr>
    </w:p>
    <w:p w:rsidR="00D71BCD" w:rsidRPr="00D71BCD" w:rsidRDefault="00D71BCD" w:rsidP="00D71BCD">
      <w:pPr>
        <w:rPr>
          <w:rFonts w:ascii="Times New Roman" w:hAnsi="Times New Roman" w:cs="Times New Roman"/>
        </w:rPr>
      </w:pPr>
      <w:r w:rsidRPr="00D71BCD">
        <w:rPr>
          <w:rFonts w:ascii="Times New Roman" w:hAnsi="Times New Roman" w:cs="Times New Roman"/>
        </w:rPr>
        <w:t>В мероприятии приняли участие:</w:t>
      </w:r>
    </w:p>
    <w:p w:rsidR="00D71BCD" w:rsidRPr="00D71BCD" w:rsidRDefault="00D71BCD" w:rsidP="00D71BC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Кочетова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Анна Александровна,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. гр. ГМ22-1м,</w:t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Рыбакова Валерия Сергеевна,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. гр. ДГМУ22-1м</w:t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Тема доклада: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Государственные деятели XIX века: вклад в развитие государственного управления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Научный руководитель: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Токмурзин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Тимур Маратович, </w:t>
      </w:r>
      <w:proofErr w:type="spellStart"/>
      <w:proofErr w:type="gram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.э.н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., доц. </w:t>
      </w:r>
      <w:proofErr w:type="gram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кафедры</w:t>
      </w:r>
      <w:proofErr w:type="gram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Государственное и муниципальное управление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Финансового университета при Правительстве РФ</w:t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1BCD" w:rsidRPr="00D71BCD" w:rsidRDefault="00D71BCD" w:rsidP="00D71BC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Ченцов Даниил Алексеевич,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. гр. ФА22-2м,</w:t>
      </w:r>
      <w:r w:rsidRPr="00D71BCD">
        <w:rPr>
          <w:rFonts w:ascii="Times New Roman" w:hAnsi="Times New Roman" w:cs="Times New Roman"/>
          <w:color w:val="000000"/>
        </w:rPr>
        <w:br/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Амирджанян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Инга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Геннадьевна</w:t>
      </w:r>
      <w:proofErr w:type="gram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. гр. ГМУ20-1</w:t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Тема доклада:</w:t>
      </w:r>
      <w:r w:rsidRPr="00D71BCD">
        <w:rPr>
          <w:rFonts w:ascii="Times New Roman" w:hAnsi="Times New Roman" w:cs="Times New Roman"/>
          <w:color w:val="000000"/>
        </w:rPr>
        <w:t xml:space="preserve"> </w:t>
      </w:r>
      <w:r w:rsidR="00FC5E9F">
        <w:rPr>
          <w:rFonts w:ascii="Times New Roman" w:hAnsi="Times New Roman" w:cs="Times New Roman"/>
          <w:color w:val="000000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Управленцы. Победы в лицах: Михаил Васильевич Кулагин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Научный руководитель: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Адамская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Любовь Владимировна,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оц.н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, доцент , доцент кафедры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Государственное и муниципальное управление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</w:rPr>
      </w:pPr>
    </w:p>
    <w:p w:rsidR="00D71BCD" w:rsidRPr="00D71BCD" w:rsidRDefault="00D71BCD" w:rsidP="00D71BC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Зорин Дмитрий Сергеевич</w:t>
      </w:r>
      <w:r w:rsidRPr="00D71BC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71BCD">
        <w:rPr>
          <w:rFonts w:ascii="Times New Roman" w:hAnsi="Times New Roman" w:cs="Times New Roman"/>
          <w:color w:val="000000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</w:rPr>
        <w:t xml:space="preserve">. гр. 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ГМУ21-7</w:t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</w:rPr>
      </w:pPr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Тема доклада: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Челябинский Тракторный Завод под руководством Исаака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Зальцмана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в период Великой Отечественной войны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</w:rPr>
        <w:br/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Научный руководитель: Горбань Анастасия Аркадьевна, старший преподаватель Департамента гуманитарных наук</w:t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</w:rPr>
      </w:pPr>
    </w:p>
    <w:p w:rsidR="00D71BCD" w:rsidRPr="00D71BCD" w:rsidRDefault="00D71BCD" w:rsidP="00D71BC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Хажкасимова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Дана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Аслановна</w:t>
      </w:r>
      <w:proofErr w:type="spellEnd"/>
      <w:r w:rsidRPr="00D71BC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71BCD">
        <w:rPr>
          <w:rFonts w:ascii="Times New Roman" w:hAnsi="Times New Roman" w:cs="Times New Roman"/>
          <w:color w:val="000000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</w:rPr>
        <w:t xml:space="preserve">. гр. 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ГМУ21-2</w:t>
      </w:r>
      <w:r w:rsidRPr="00D71BCD">
        <w:rPr>
          <w:rFonts w:ascii="Times New Roman" w:hAnsi="Times New Roman" w:cs="Times New Roman"/>
          <w:color w:val="000000"/>
        </w:rPr>
        <w:br/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Тема доклада: </w:t>
      </w:r>
      <w:proofErr w:type="gramStart"/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Особенности организации государственного и местного управления в Западной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Черкесии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конца XVIII - начала XIX века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</w:rPr>
        <w:br/>
      </w:r>
      <w:proofErr w:type="gramEnd"/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Научный руководитель: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Адамская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Любовь Владимировна, доцент кафедры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Государственное и муниципальное управление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, кандидат социологических наук.</w:t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</w:rPr>
      </w:pPr>
    </w:p>
    <w:p w:rsidR="00D71BCD" w:rsidRPr="00D71BCD" w:rsidRDefault="00D71BCD" w:rsidP="00D71BC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Баранова Полина Андреевна,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. гр. ГМУ21-3, </w:t>
      </w:r>
    </w:p>
    <w:p w:rsidR="00D71BCD" w:rsidRP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Григорьева Ольга Алексеевна,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. гр. ГМУ21-8</w:t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Тема доклада: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Регионы Сибири в годы Великой Отечественной войны: уникальный опыт развития территорий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D71BCD" w:rsidRPr="001C1978" w:rsidRDefault="00D71BCD" w:rsidP="001C1978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Научный руководитель: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Шаюк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Екатерина Игоревна, Ассистент кафедры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Государственное и муниципальное управление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Факультета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Высшая школа управления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D71BCD" w:rsidRPr="00D71BCD" w:rsidRDefault="00D71BCD" w:rsidP="00D71BCD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  <w:rPr>
          <w:color w:val="000000"/>
          <w:sz w:val="22"/>
          <w:szCs w:val="22"/>
        </w:rPr>
      </w:pPr>
      <w:proofErr w:type="gramStart"/>
      <w:r w:rsidRPr="00D71BCD">
        <w:rPr>
          <w:color w:val="000000"/>
          <w:sz w:val="22"/>
          <w:szCs w:val="22"/>
        </w:rPr>
        <w:t>Лютых</w:t>
      </w:r>
      <w:proofErr w:type="gramEnd"/>
      <w:r w:rsidRPr="00D71BCD">
        <w:rPr>
          <w:color w:val="000000"/>
          <w:sz w:val="22"/>
          <w:szCs w:val="22"/>
        </w:rPr>
        <w:t xml:space="preserve"> Екатерина Алексеевна, </w:t>
      </w:r>
      <w:proofErr w:type="spellStart"/>
      <w:r w:rsidRPr="00D71BCD">
        <w:rPr>
          <w:color w:val="000000"/>
          <w:sz w:val="22"/>
          <w:szCs w:val="22"/>
        </w:rPr>
        <w:t>уч</w:t>
      </w:r>
      <w:proofErr w:type="spellEnd"/>
      <w:r w:rsidRPr="00D71BCD">
        <w:rPr>
          <w:color w:val="000000"/>
          <w:sz w:val="22"/>
          <w:szCs w:val="22"/>
        </w:rPr>
        <w:t>. гр. 3ф4</w:t>
      </w:r>
    </w:p>
    <w:p w:rsidR="00D71BCD" w:rsidRDefault="00D71BCD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D71BCD">
        <w:rPr>
          <w:rFonts w:ascii="Times New Roman" w:hAnsi="Times New Roman" w:cs="Times New Roman"/>
          <w:color w:val="000000"/>
        </w:rPr>
        <w:br/>
        <w:t xml:space="preserve">Тема доклада: </w:t>
      </w:r>
      <w:r w:rsidR="00FC5E9F">
        <w:rPr>
          <w:rFonts w:ascii="Times New Roman" w:hAnsi="Times New Roman" w:cs="Times New Roman"/>
          <w:color w:val="000000"/>
        </w:rPr>
        <w:t>«</w:t>
      </w:r>
      <w:r w:rsidRPr="00D71BCD">
        <w:rPr>
          <w:rFonts w:ascii="Times New Roman" w:hAnsi="Times New Roman" w:cs="Times New Roman"/>
          <w:color w:val="000000"/>
        </w:rPr>
        <w:t>Административное устройство и управление Сибирью в XVII - начале XX века</w:t>
      </w:r>
      <w:r w:rsidR="00FC5E9F">
        <w:rPr>
          <w:rFonts w:ascii="Times New Roman" w:hAnsi="Times New Roman" w:cs="Times New Roman"/>
          <w:color w:val="000000"/>
        </w:rPr>
        <w:t>»</w:t>
      </w:r>
      <w:r w:rsidRPr="00D71BCD">
        <w:rPr>
          <w:rFonts w:ascii="Times New Roman" w:hAnsi="Times New Roman" w:cs="Times New Roman"/>
          <w:color w:val="000000"/>
        </w:rPr>
        <w:br/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Научный руководитель: </w:t>
      </w:r>
      <w:proofErr w:type="spellStart"/>
      <w:r w:rsidRPr="00D71BCD">
        <w:rPr>
          <w:rFonts w:ascii="Times New Roman" w:hAnsi="Times New Roman" w:cs="Times New Roman"/>
          <w:color w:val="000000"/>
          <w:shd w:val="clear" w:color="auto" w:fill="FFFFFF"/>
        </w:rPr>
        <w:t>Адамская</w:t>
      </w:r>
      <w:proofErr w:type="spellEnd"/>
      <w:r w:rsidRPr="00D71BCD">
        <w:rPr>
          <w:rFonts w:ascii="Times New Roman" w:hAnsi="Times New Roman" w:cs="Times New Roman"/>
          <w:color w:val="000000"/>
          <w:shd w:val="clear" w:color="auto" w:fill="FFFFFF"/>
        </w:rPr>
        <w:t xml:space="preserve"> Любовь Владимировна, доцент кафедры 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Государственное и муниципальное управление</w:t>
      </w:r>
      <w:r w:rsidR="00FC5E9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71BCD">
        <w:rPr>
          <w:rFonts w:ascii="Times New Roman" w:hAnsi="Times New Roman" w:cs="Times New Roman"/>
          <w:color w:val="000000"/>
          <w:shd w:val="clear" w:color="auto" w:fill="FFFFFF"/>
        </w:rPr>
        <w:t>, кандидат социологических наук.</w:t>
      </w:r>
    </w:p>
    <w:p w:rsidR="00FC5E9F" w:rsidRDefault="00FC5E9F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C5E9F" w:rsidRPr="00D71BCD" w:rsidRDefault="00FC5E9F" w:rsidP="00D71BC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1BCD" w:rsidRDefault="00FC5E9F" w:rsidP="00D71BCD">
      <w:r>
        <w:t>По итогам круглого стола были выделены лучшие доклады:</w:t>
      </w:r>
    </w:p>
    <w:p w:rsidR="00FC5E9F" w:rsidRDefault="00FC5E9F" w:rsidP="00D71BCD">
      <w:r>
        <w:t>1.</w:t>
      </w:r>
    </w:p>
    <w:p w:rsidR="00FC5E9F" w:rsidRDefault="00FC5E9F" w:rsidP="00FC5E9F">
      <w:pPr>
        <w:spacing w:after="160" w:line="259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Ченцов Даниил Алексеевич, </w:t>
      </w:r>
      <w:proofErr w:type="spell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. гр. ФА22-2м,</w:t>
      </w:r>
      <w:r w:rsidRPr="00FC5E9F">
        <w:rPr>
          <w:rFonts w:ascii="Times New Roman" w:hAnsi="Times New Roman" w:cs="Times New Roman"/>
          <w:color w:val="000000"/>
        </w:rPr>
        <w:br/>
      </w:r>
      <w:proofErr w:type="spell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Амирджанян</w:t>
      </w:r>
      <w:proofErr w:type="spell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Инга</w:t>
      </w:r>
      <w:proofErr w:type="spell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 Геннадьевна</w:t>
      </w:r>
      <w:proofErr w:type="gram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. гр. ГМУ20-1</w:t>
      </w:r>
      <w:r w:rsidRPr="00FC5E9F">
        <w:rPr>
          <w:rFonts w:ascii="Times New Roman" w:hAnsi="Times New Roman" w:cs="Times New Roman"/>
          <w:color w:val="000000"/>
        </w:rPr>
        <w:br/>
      </w:r>
      <w:r w:rsidRPr="00FC5E9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«</w:t>
      </w:r>
      <w:r w:rsidRPr="00FC5E9F">
        <w:rPr>
          <w:rFonts w:ascii="Times New Roman" w:hAnsi="Times New Roman" w:cs="Times New Roman"/>
          <w:color w:val="000000"/>
          <w:shd w:val="clear" w:color="auto" w:fill="FFFFFF"/>
        </w:rPr>
        <w:t>Управленцы. Победы в лицах: Михаил Васильевич Кулагин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FC5E9F">
        <w:rPr>
          <w:rFonts w:ascii="Times New Roman" w:hAnsi="Times New Roman" w:cs="Times New Roman"/>
          <w:color w:val="000000"/>
        </w:rPr>
        <w:br/>
      </w:r>
      <w:r w:rsidRPr="00FC5E9F">
        <w:rPr>
          <w:rFonts w:ascii="Times New Roman" w:hAnsi="Times New Roman" w:cs="Times New Roman"/>
          <w:color w:val="000000"/>
        </w:rPr>
        <w:br/>
      </w:r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Научный руководитель: </w:t>
      </w:r>
      <w:proofErr w:type="spell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Адамская</w:t>
      </w:r>
      <w:proofErr w:type="spell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 Любовь Владимировна, </w:t>
      </w:r>
      <w:proofErr w:type="spell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оц.н</w:t>
      </w:r>
      <w:proofErr w:type="spell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 , доцент , доцент кафедры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FC5E9F">
        <w:rPr>
          <w:rFonts w:ascii="Times New Roman" w:hAnsi="Times New Roman" w:cs="Times New Roman"/>
          <w:color w:val="000000"/>
          <w:shd w:val="clear" w:color="auto" w:fill="FFFFFF"/>
        </w:rPr>
        <w:t>Государственное и муниципальное управление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FC5E9F" w:rsidRDefault="00FC5E9F" w:rsidP="00FC5E9F">
      <w:pPr>
        <w:spacing w:after="160" w:line="259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</w:p>
    <w:p w:rsidR="00FC5E9F" w:rsidRPr="00FC5E9F" w:rsidRDefault="00FC5E9F" w:rsidP="00FC5E9F">
      <w:pPr>
        <w:spacing w:after="160" w:line="259" w:lineRule="auto"/>
        <w:rPr>
          <w:rFonts w:ascii="Times New Roman" w:hAnsi="Times New Roman" w:cs="Times New Roman"/>
        </w:rPr>
      </w:pPr>
      <w:r w:rsidRPr="00FC5E9F">
        <w:rPr>
          <w:rFonts w:ascii="Times New Roman" w:hAnsi="Times New Roman" w:cs="Times New Roman"/>
          <w:color w:val="000000"/>
          <w:shd w:val="clear" w:color="auto" w:fill="FFFFFF"/>
        </w:rPr>
        <w:t>Зорин Дмитрий Сергеевич</w:t>
      </w:r>
      <w:r w:rsidRPr="00FC5E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5E9F">
        <w:rPr>
          <w:rFonts w:ascii="Times New Roman" w:hAnsi="Times New Roman" w:cs="Times New Roman"/>
          <w:color w:val="000000"/>
        </w:rPr>
        <w:t>уч</w:t>
      </w:r>
      <w:proofErr w:type="spellEnd"/>
      <w:r w:rsidRPr="00FC5E9F">
        <w:rPr>
          <w:rFonts w:ascii="Times New Roman" w:hAnsi="Times New Roman" w:cs="Times New Roman"/>
          <w:color w:val="000000"/>
        </w:rPr>
        <w:t xml:space="preserve">. гр. </w:t>
      </w:r>
      <w:r w:rsidRPr="00FC5E9F">
        <w:rPr>
          <w:rFonts w:ascii="Times New Roman" w:hAnsi="Times New Roman" w:cs="Times New Roman"/>
          <w:color w:val="000000"/>
          <w:shd w:val="clear" w:color="auto" w:fill="FFFFFF"/>
        </w:rPr>
        <w:t>ГМУ21-7</w:t>
      </w:r>
    </w:p>
    <w:p w:rsidR="00FC5E9F" w:rsidRPr="00FC5E9F" w:rsidRDefault="00FC5E9F" w:rsidP="00FC5E9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«</w:t>
      </w:r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Челябинский Тракторный Завод под руководством Исаака </w:t>
      </w:r>
      <w:proofErr w:type="spellStart"/>
      <w:r w:rsidRPr="00FC5E9F">
        <w:rPr>
          <w:rFonts w:ascii="Times New Roman" w:hAnsi="Times New Roman" w:cs="Times New Roman"/>
          <w:color w:val="000000"/>
          <w:shd w:val="clear" w:color="auto" w:fill="FFFFFF"/>
        </w:rPr>
        <w:t>Зальцмана</w:t>
      </w:r>
      <w:proofErr w:type="spellEnd"/>
      <w:r w:rsidRPr="00FC5E9F">
        <w:rPr>
          <w:rFonts w:ascii="Times New Roman" w:hAnsi="Times New Roman" w:cs="Times New Roman"/>
          <w:color w:val="000000"/>
          <w:shd w:val="clear" w:color="auto" w:fill="FFFFFF"/>
        </w:rPr>
        <w:t xml:space="preserve"> в период Великой Отечественной войны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FC5E9F" w:rsidRPr="00FC5E9F" w:rsidRDefault="00FC5E9F" w:rsidP="00FC5E9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5E9F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руководитель: Горбань Анастасия Аркадьевна, старший преподаватель Департамента гуманитарных наук</w:t>
      </w:r>
    </w:p>
    <w:p w:rsidR="00FC5E9F" w:rsidRPr="00FC5E9F" w:rsidRDefault="00FC5E9F" w:rsidP="00FC5E9F">
      <w:pPr>
        <w:spacing w:after="160" w:line="259" w:lineRule="auto"/>
        <w:rPr>
          <w:rFonts w:ascii="Times New Roman" w:hAnsi="Times New Roman" w:cs="Times New Roman"/>
        </w:rPr>
      </w:pPr>
    </w:p>
    <w:p w:rsidR="00FC5E9F" w:rsidRPr="00D71BCD" w:rsidRDefault="00FC5E9F" w:rsidP="00D71BCD"/>
    <w:sectPr w:rsidR="00FC5E9F" w:rsidRPr="00D71BCD" w:rsidSect="0095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A87"/>
    <w:multiLevelType w:val="hybridMultilevel"/>
    <w:tmpl w:val="D5165B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12F37B7"/>
    <w:multiLevelType w:val="hybridMultilevel"/>
    <w:tmpl w:val="8FA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3197"/>
    <w:multiLevelType w:val="hybridMultilevel"/>
    <w:tmpl w:val="8FA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07A4"/>
    <w:multiLevelType w:val="hybridMultilevel"/>
    <w:tmpl w:val="8FA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FD"/>
    <w:rsid w:val="001C1978"/>
    <w:rsid w:val="00733612"/>
    <w:rsid w:val="00945FC6"/>
    <w:rsid w:val="00954305"/>
    <w:rsid w:val="00CB5CFD"/>
    <w:rsid w:val="00D71BCD"/>
    <w:rsid w:val="00FC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BCD"/>
    <w:pPr>
      <w:ind w:left="720"/>
      <w:contextualSpacing/>
    </w:pPr>
  </w:style>
  <w:style w:type="paragraph" w:customStyle="1" w:styleId="im-mess">
    <w:name w:val="im-mess"/>
    <w:basedOn w:val="a"/>
    <w:rsid w:val="00D7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2022-10-10T16:18:00Z</dcterms:created>
  <dcterms:modified xsi:type="dcterms:W3CDTF">2022-10-11T15:46:00Z</dcterms:modified>
</cp:coreProperties>
</file>