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3F92" w14:textId="77777777" w:rsidR="00AD7253" w:rsidRPr="00812424" w:rsidRDefault="00AD7253" w:rsidP="00AD7253">
      <w:r w:rsidRPr="00DE7180">
        <w:rPr>
          <w:noProof/>
        </w:rPr>
        <w:drawing>
          <wp:inline distT="0" distB="0" distL="0" distR="0" wp14:anchorId="1CD7B297" wp14:editId="19EAFC16">
            <wp:extent cx="5745480" cy="2197100"/>
            <wp:effectExtent l="0" t="0" r="7620" b="0"/>
            <wp:docPr id="2" name="Рисунок 2" descr="C:\Users\Ольга\AppData\Local\Microsoft\Windows\INetCache\Content.Word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AppData\Local\Microsoft\Windows\INetCache\Content.Word\100л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4B45A" w14:textId="77777777" w:rsidR="00AD7253" w:rsidRDefault="00AD7253" w:rsidP="00AD7253">
      <w:pPr>
        <w:pStyle w:val="a5"/>
        <w:spacing w:line="360" w:lineRule="auto"/>
        <w:jc w:val="center"/>
        <w:rPr>
          <w:i w:val="0"/>
        </w:rPr>
      </w:pPr>
    </w:p>
    <w:p w14:paraId="4737EB9D" w14:textId="77777777" w:rsidR="00AD7253" w:rsidRDefault="00AD7253" w:rsidP="00AD7253">
      <w:pPr>
        <w:pStyle w:val="a5"/>
        <w:spacing w:line="360" w:lineRule="auto"/>
        <w:jc w:val="center"/>
        <w:rPr>
          <w:i w:val="0"/>
        </w:rPr>
      </w:pPr>
    </w:p>
    <w:p w14:paraId="4756B6E2" w14:textId="77777777" w:rsidR="00AD7253" w:rsidRDefault="00AD7253" w:rsidP="00AD7253">
      <w:pPr>
        <w:pStyle w:val="a5"/>
        <w:spacing w:line="360" w:lineRule="auto"/>
        <w:jc w:val="center"/>
        <w:rPr>
          <w:i w:val="0"/>
        </w:rPr>
      </w:pPr>
    </w:p>
    <w:p w14:paraId="64B2D590" w14:textId="77777777" w:rsidR="00AD7253" w:rsidRPr="00654CFB" w:rsidRDefault="00AD7253" w:rsidP="00AD7253">
      <w:pPr>
        <w:pStyle w:val="a5"/>
        <w:spacing w:line="360" w:lineRule="auto"/>
        <w:jc w:val="center"/>
        <w:rPr>
          <w:rFonts w:ascii="Arial" w:hAnsi="Arial" w:cs="Arial"/>
          <w:i w:val="0"/>
          <w:sz w:val="28"/>
          <w:szCs w:val="22"/>
        </w:rPr>
      </w:pPr>
      <w:r w:rsidRPr="00654CFB">
        <w:rPr>
          <w:rFonts w:ascii="Arial" w:hAnsi="Arial" w:cs="Arial"/>
          <w:i w:val="0"/>
          <w:sz w:val="28"/>
          <w:szCs w:val="22"/>
        </w:rPr>
        <w:t xml:space="preserve">КАФЕДРА </w:t>
      </w:r>
      <w:r>
        <w:rPr>
          <w:rFonts w:ascii="Arial" w:hAnsi="Arial" w:cs="Arial"/>
          <w:i w:val="0"/>
          <w:sz w:val="28"/>
          <w:szCs w:val="22"/>
        </w:rPr>
        <w:br/>
      </w:r>
      <w:r w:rsidRPr="00654CFB">
        <w:rPr>
          <w:rFonts w:ascii="Arial" w:hAnsi="Arial" w:cs="Arial"/>
          <w:i w:val="0"/>
          <w:sz w:val="28"/>
          <w:szCs w:val="22"/>
        </w:rPr>
        <w:t>«ГОСУДАРСТВЕННОЕ И МУНИЦИПАЛЬНОЕ УПРАВЛЕНИЕ»</w:t>
      </w:r>
    </w:p>
    <w:p w14:paraId="3BB7F0DF" w14:textId="77777777" w:rsidR="00AD7253" w:rsidRDefault="00AD7253" w:rsidP="00AD7253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szCs w:val="32"/>
        </w:rPr>
      </w:pPr>
      <w:r w:rsidRPr="00654CFB">
        <w:rPr>
          <w:rFonts w:ascii="Arial" w:hAnsi="Arial" w:cs="Arial"/>
          <w:b/>
          <w:bCs/>
          <w:caps/>
          <w:sz w:val="28"/>
          <w:szCs w:val="32"/>
        </w:rPr>
        <w:t>факультета «высшая школа управления»</w:t>
      </w:r>
    </w:p>
    <w:p w14:paraId="1AA062A5" w14:textId="77777777" w:rsidR="00AD7253" w:rsidRDefault="00AD7253" w:rsidP="00AD7253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szCs w:val="32"/>
        </w:rPr>
      </w:pPr>
    </w:p>
    <w:p w14:paraId="15F5204C" w14:textId="77777777" w:rsidR="00AD7253" w:rsidRPr="00654CFB" w:rsidRDefault="00AD7253" w:rsidP="00AD7253">
      <w:pPr>
        <w:spacing w:line="360" w:lineRule="auto"/>
        <w:jc w:val="center"/>
        <w:rPr>
          <w:rFonts w:ascii="Arial" w:eastAsia="Batang" w:hAnsi="Arial" w:cs="Arial"/>
          <w:b/>
        </w:rPr>
      </w:pPr>
    </w:p>
    <w:p w14:paraId="77E4BA9B" w14:textId="77777777" w:rsidR="00AD7253" w:rsidRPr="00654CFB" w:rsidRDefault="00AD7253" w:rsidP="00AD7253">
      <w:pPr>
        <w:spacing w:after="120" w:line="360" w:lineRule="auto"/>
        <w:jc w:val="center"/>
        <w:rPr>
          <w:rFonts w:ascii="Arial" w:eastAsia="Batang" w:hAnsi="Arial" w:cs="Arial"/>
          <w:b/>
          <w:caps/>
          <w:sz w:val="48"/>
        </w:rPr>
      </w:pPr>
      <w:r w:rsidRPr="00654CFB">
        <w:rPr>
          <w:rFonts w:ascii="Arial" w:eastAsia="Batang" w:hAnsi="Arial" w:cs="Arial"/>
          <w:b/>
          <w:caps/>
          <w:sz w:val="48"/>
        </w:rPr>
        <w:t>ПРОГРАММА мероприятия</w:t>
      </w:r>
    </w:p>
    <w:p w14:paraId="51966804" w14:textId="77777777" w:rsidR="00413C2E" w:rsidRPr="00413C2E" w:rsidRDefault="00413C2E" w:rsidP="00413C2E">
      <w:pPr>
        <w:jc w:val="center"/>
      </w:pPr>
    </w:p>
    <w:p w14:paraId="157245AF" w14:textId="77777777" w:rsidR="00AD7253" w:rsidRDefault="00413C2E" w:rsidP="00413C2E">
      <w:pPr>
        <w:jc w:val="center"/>
        <w:rPr>
          <w:b/>
          <w:sz w:val="32"/>
        </w:rPr>
      </w:pPr>
      <w:r w:rsidRPr="00413C2E">
        <w:rPr>
          <w:b/>
          <w:sz w:val="32"/>
          <w:lang w:val="en-US"/>
        </w:rPr>
        <w:t>V</w:t>
      </w:r>
      <w:r w:rsidRPr="00413C2E">
        <w:rPr>
          <w:b/>
          <w:sz w:val="32"/>
        </w:rPr>
        <w:t xml:space="preserve"> Всероссийская научно-практическая конференция</w:t>
      </w:r>
    </w:p>
    <w:p w14:paraId="1221438A" w14:textId="5BE80398" w:rsidR="00413C2E" w:rsidRDefault="00413C2E" w:rsidP="00413C2E">
      <w:pPr>
        <w:jc w:val="center"/>
        <w:rPr>
          <w:b/>
          <w:bCs/>
          <w:sz w:val="32"/>
        </w:rPr>
      </w:pPr>
      <w:r w:rsidRPr="00413C2E">
        <w:rPr>
          <w:b/>
          <w:sz w:val="32"/>
        </w:rPr>
        <w:br/>
        <w:t>«</w:t>
      </w:r>
      <w:r w:rsidRPr="00AD7253">
        <w:rPr>
          <w:b/>
          <w:sz w:val="40"/>
        </w:rPr>
        <w:t>РЕГИОНЫ, ВПЕРЕД!</w:t>
      </w:r>
      <w:r w:rsidRPr="00413C2E">
        <w:rPr>
          <w:b/>
          <w:sz w:val="32"/>
        </w:rPr>
        <w:t>»</w:t>
      </w:r>
      <w:r w:rsidRPr="00413C2E">
        <w:rPr>
          <w:b/>
          <w:sz w:val="32"/>
        </w:rPr>
        <w:br/>
      </w:r>
    </w:p>
    <w:p w14:paraId="6EDEC0D2" w14:textId="77777777" w:rsidR="00AD7253" w:rsidRDefault="00AD7253" w:rsidP="00413C2E">
      <w:pPr>
        <w:jc w:val="center"/>
        <w:rPr>
          <w:b/>
          <w:bCs/>
          <w:sz w:val="32"/>
        </w:rPr>
      </w:pPr>
    </w:p>
    <w:p w14:paraId="729839FD" w14:textId="77777777" w:rsidR="00AD7253" w:rsidRPr="00413C2E" w:rsidRDefault="00AD7253" w:rsidP="00413C2E">
      <w:pPr>
        <w:jc w:val="center"/>
        <w:rPr>
          <w:b/>
          <w:bCs/>
          <w:sz w:val="32"/>
        </w:rPr>
      </w:pPr>
    </w:p>
    <w:p w14:paraId="7BC8E805" w14:textId="511B0A98" w:rsidR="00AD7253" w:rsidRPr="00AD7253" w:rsidRDefault="00AD7253" w:rsidP="00AD7253">
      <w:pPr>
        <w:widowControl w:val="0"/>
        <w:rPr>
          <w:sz w:val="28"/>
          <w:szCs w:val="28"/>
        </w:rPr>
      </w:pPr>
      <w:r w:rsidRPr="00AD7253">
        <w:rPr>
          <w:sz w:val="28"/>
          <w:szCs w:val="28"/>
        </w:rPr>
        <w:t xml:space="preserve">Дата проведения: 16  </w:t>
      </w:r>
      <w:r>
        <w:rPr>
          <w:sz w:val="28"/>
          <w:szCs w:val="28"/>
        </w:rPr>
        <w:t>марта</w:t>
      </w:r>
      <w:r w:rsidRPr="00AD7253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AD7253">
        <w:rPr>
          <w:sz w:val="28"/>
          <w:szCs w:val="28"/>
        </w:rPr>
        <w:t xml:space="preserve"> года</w:t>
      </w:r>
    </w:p>
    <w:p w14:paraId="6579FE80" w14:textId="69C8CE11" w:rsidR="00AD7253" w:rsidRDefault="00AD7253" w:rsidP="00AD72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Pr="00E55EEE">
        <w:rPr>
          <w:b/>
          <w:sz w:val="28"/>
          <w:szCs w:val="28"/>
        </w:rPr>
        <w:t>проведения: 1</w:t>
      </w:r>
      <w:r w:rsidR="006009D4">
        <w:rPr>
          <w:b/>
          <w:sz w:val="28"/>
          <w:szCs w:val="28"/>
        </w:rPr>
        <w:t>5</w:t>
      </w:r>
      <w:r w:rsidRPr="00E55EEE">
        <w:rPr>
          <w:b/>
          <w:sz w:val="28"/>
          <w:szCs w:val="28"/>
        </w:rPr>
        <w:t>:</w:t>
      </w:r>
      <w:r w:rsidR="006009D4">
        <w:rPr>
          <w:b/>
          <w:sz w:val="28"/>
          <w:szCs w:val="28"/>
        </w:rPr>
        <w:t>3</w:t>
      </w:r>
      <w:r w:rsidRPr="00E55EEE"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9</w:t>
      </w:r>
      <w:r w:rsidRPr="00E55E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E55EEE">
        <w:rPr>
          <w:b/>
          <w:sz w:val="28"/>
          <w:szCs w:val="28"/>
        </w:rPr>
        <w:t>0</w:t>
      </w:r>
    </w:p>
    <w:p w14:paraId="142569EA" w14:textId="77777777" w:rsidR="00AD7253" w:rsidRPr="00510DD4" w:rsidRDefault="00AD7253" w:rsidP="00AD72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 применением дистанционных технологий </w:t>
      </w:r>
      <w:r w:rsidRPr="00510DD4">
        <w:rPr>
          <w:sz w:val="28"/>
          <w:szCs w:val="28"/>
        </w:rPr>
        <w:t>Microsoft Teams</w:t>
      </w:r>
    </w:p>
    <w:p w14:paraId="00FE8877" w14:textId="77777777" w:rsidR="00034042" w:rsidRDefault="00034042" w:rsidP="00F10F47">
      <w:pPr>
        <w:spacing w:line="360" w:lineRule="auto"/>
        <w:jc w:val="center"/>
        <w:rPr>
          <w:sz w:val="28"/>
          <w:szCs w:val="28"/>
        </w:rPr>
      </w:pPr>
    </w:p>
    <w:p w14:paraId="3FC5E5EB" w14:textId="77777777" w:rsidR="00034042" w:rsidRDefault="00034042" w:rsidP="00F10F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95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057"/>
      </w:tblGrid>
      <w:tr w:rsidR="00AD7253" w:rsidRPr="004B1802" w14:paraId="548C49F9" w14:textId="77777777" w:rsidTr="007113A4">
        <w:tc>
          <w:tcPr>
            <w:tcW w:w="516" w:type="dxa"/>
          </w:tcPr>
          <w:p w14:paraId="727B6356" w14:textId="77777777" w:rsidR="00AD7253" w:rsidRPr="00AD7253" w:rsidRDefault="00AD7253" w:rsidP="007113A4">
            <w:pPr>
              <w:rPr>
                <w:b/>
                <w:sz w:val="28"/>
                <w:szCs w:val="28"/>
              </w:rPr>
            </w:pPr>
          </w:p>
        </w:tc>
        <w:tc>
          <w:tcPr>
            <w:tcW w:w="9057" w:type="dxa"/>
          </w:tcPr>
          <w:p w14:paraId="029EC2FF" w14:textId="77777777" w:rsidR="00AD7253" w:rsidRPr="001E143E" w:rsidRDefault="00AD7253" w:rsidP="007113A4">
            <w:pPr>
              <w:rPr>
                <w:b/>
                <w:sz w:val="28"/>
                <w:szCs w:val="28"/>
              </w:rPr>
            </w:pPr>
            <w:r w:rsidRPr="001E143E">
              <w:rPr>
                <w:b/>
                <w:sz w:val="28"/>
                <w:szCs w:val="28"/>
              </w:rPr>
              <w:t>Пленарное заседание</w:t>
            </w:r>
          </w:p>
          <w:p w14:paraId="1FAB61B8" w14:textId="77777777" w:rsidR="00AD7253" w:rsidRPr="001E143E" w:rsidRDefault="00AD7253" w:rsidP="007113A4">
            <w:pPr>
              <w:rPr>
                <w:b/>
                <w:sz w:val="20"/>
              </w:rPr>
            </w:pPr>
            <w:r w:rsidRPr="001E143E">
              <w:rPr>
                <w:rStyle w:val="ae"/>
                <w:sz w:val="28"/>
                <w:u w:val="single"/>
                <w:shd w:val="clear" w:color="auto" w:fill="FFFFFF"/>
              </w:rPr>
              <w:t>16:00 – 16:50</w:t>
            </w:r>
            <w:r w:rsidRPr="001E143E">
              <w:rPr>
                <w:rStyle w:val="ae"/>
                <w:sz w:val="28"/>
                <w:shd w:val="clear" w:color="auto" w:fill="FFFFFF"/>
              </w:rPr>
              <w:t xml:space="preserve">    </w:t>
            </w:r>
            <w:r w:rsidRPr="001E143E">
              <w:rPr>
                <w:b/>
                <w:sz w:val="28"/>
                <w:szCs w:val="28"/>
              </w:rPr>
              <w:t xml:space="preserve"> </w:t>
            </w:r>
          </w:p>
          <w:p w14:paraId="0CD0825A" w14:textId="77777777" w:rsidR="00AD7253" w:rsidRDefault="00AD7253" w:rsidP="007113A4">
            <w:pPr>
              <w:rPr>
                <w:b/>
                <w:sz w:val="20"/>
              </w:rPr>
            </w:pPr>
          </w:p>
          <w:p w14:paraId="36256B25" w14:textId="77777777" w:rsidR="00AD7253" w:rsidRPr="004B1802" w:rsidRDefault="00AD7253" w:rsidP="007113A4">
            <w:pPr>
              <w:rPr>
                <w:b/>
                <w:sz w:val="20"/>
              </w:rPr>
            </w:pPr>
          </w:p>
        </w:tc>
      </w:tr>
      <w:tr w:rsidR="00AD7253" w:rsidRPr="00F7781E" w14:paraId="3442A06B" w14:textId="77777777" w:rsidTr="007113A4">
        <w:tc>
          <w:tcPr>
            <w:tcW w:w="516" w:type="dxa"/>
          </w:tcPr>
          <w:p w14:paraId="24FEC600" w14:textId="77777777" w:rsidR="00AD7253" w:rsidRDefault="00AD7253" w:rsidP="007113A4">
            <w:pPr>
              <w:rPr>
                <w:b/>
              </w:rPr>
            </w:pPr>
          </w:p>
        </w:tc>
        <w:tc>
          <w:tcPr>
            <w:tcW w:w="9057" w:type="dxa"/>
          </w:tcPr>
          <w:p w14:paraId="5CFEC118" w14:textId="77777777" w:rsidR="00AD7253" w:rsidRPr="00F7781E" w:rsidRDefault="00AD7253" w:rsidP="007113A4">
            <w:pPr>
              <w:rPr>
                <w:b/>
              </w:rPr>
            </w:pPr>
            <w:r>
              <w:rPr>
                <w:b/>
              </w:rPr>
              <w:t>Модератор:</w:t>
            </w:r>
          </w:p>
        </w:tc>
      </w:tr>
      <w:tr w:rsidR="00AD7253" w:rsidRPr="00FA3771" w14:paraId="48913F2A" w14:textId="77777777" w:rsidTr="007113A4">
        <w:tc>
          <w:tcPr>
            <w:tcW w:w="516" w:type="dxa"/>
          </w:tcPr>
          <w:p w14:paraId="7B10F585" w14:textId="77777777" w:rsidR="00AD7253" w:rsidRPr="00C01103" w:rsidRDefault="00AD7253" w:rsidP="007113A4">
            <w:pPr>
              <w:rPr>
                <w:b/>
              </w:rPr>
            </w:pPr>
          </w:p>
        </w:tc>
        <w:tc>
          <w:tcPr>
            <w:tcW w:w="9057" w:type="dxa"/>
          </w:tcPr>
          <w:p w14:paraId="54A7E88D" w14:textId="77777777" w:rsidR="00AD7253" w:rsidRPr="00FA3771" w:rsidRDefault="00AD7253" w:rsidP="007113A4">
            <w:pPr>
              <w:rPr>
                <w:i/>
              </w:rPr>
            </w:pPr>
            <w:r>
              <w:rPr>
                <w:b/>
              </w:rPr>
              <w:t>Красюкова Наталья Львовна</w:t>
            </w:r>
            <w:r w:rsidRPr="00C01103">
              <w:t>,</w:t>
            </w:r>
            <w:r w:rsidRPr="00C01103">
              <w:rPr>
                <w:b/>
              </w:rPr>
              <w:t xml:space="preserve"> </w:t>
            </w:r>
            <w:r w:rsidRPr="00C01103">
              <w:rPr>
                <w:i/>
              </w:rPr>
              <w:t>д.э.н., профессор</w:t>
            </w:r>
            <w:r>
              <w:rPr>
                <w:i/>
              </w:rPr>
              <w:t>,</w:t>
            </w:r>
            <w:r w:rsidRPr="00C0110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зам. зав </w:t>
            </w:r>
            <w:r w:rsidRPr="00C01103">
              <w:rPr>
                <w:bCs/>
                <w:i/>
              </w:rPr>
              <w:t>кафедр</w:t>
            </w:r>
            <w:r>
              <w:rPr>
                <w:bCs/>
                <w:i/>
              </w:rPr>
              <w:t>ы</w:t>
            </w:r>
            <w:r w:rsidRPr="00C01103">
              <w:rPr>
                <w:bCs/>
                <w:i/>
              </w:rPr>
              <w:t xml:space="preserve"> «Государственное и муниципальное управление»</w:t>
            </w:r>
            <w:r>
              <w:rPr>
                <w:bCs/>
                <w:i/>
              </w:rPr>
              <w:t xml:space="preserve"> факультета «Высшая школа управления»</w:t>
            </w:r>
            <w:r w:rsidRPr="00C01103">
              <w:rPr>
                <w:bCs/>
                <w:i/>
              </w:rPr>
              <w:t>,</w:t>
            </w:r>
            <w:r w:rsidRPr="00C01103">
              <w:rPr>
                <w:i/>
              </w:rPr>
              <w:t xml:space="preserve"> Финансовый университет при Правительстве Российской Федерации</w:t>
            </w:r>
          </w:p>
        </w:tc>
      </w:tr>
      <w:tr w:rsidR="00AD7253" w:rsidRPr="00F7781E" w14:paraId="1817C05F" w14:textId="77777777" w:rsidTr="007113A4">
        <w:tc>
          <w:tcPr>
            <w:tcW w:w="516" w:type="dxa"/>
          </w:tcPr>
          <w:p w14:paraId="07311537" w14:textId="77777777" w:rsidR="00AD7253" w:rsidRDefault="00AD7253" w:rsidP="007113A4">
            <w:pPr>
              <w:rPr>
                <w:b/>
              </w:rPr>
            </w:pPr>
          </w:p>
        </w:tc>
        <w:tc>
          <w:tcPr>
            <w:tcW w:w="9057" w:type="dxa"/>
          </w:tcPr>
          <w:p w14:paraId="01078220" w14:textId="77777777" w:rsidR="00AD7253" w:rsidRPr="00C01103" w:rsidRDefault="00AD7253" w:rsidP="007113A4">
            <w:r>
              <w:rPr>
                <w:b/>
              </w:rPr>
              <w:t>Зуденкова Светлана Александровна</w:t>
            </w:r>
            <w:r>
              <w:t xml:space="preserve">, </w:t>
            </w:r>
            <w:r w:rsidRPr="00C01103">
              <w:rPr>
                <w:bCs/>
                <w:i/>
              </w:rPr>
              <w:t>к.э.н. доцент</w:t>
            </w:r>
            <w:r>
              <w:t xml:space="preserve"> </w:t>
            </w:r>
            <w:r w:rsidRPr="00C01103">
              <w:rPr>
                <w:bCs/>
                <w:i/>
              </w:rPr>
              <w:t>кафедры «Государственное и муниципальное управление»</w:t>
            </w:r>
            <w:r>
              <w:rPr>
                <w:bCs/>
                <w:i/>
              </w:rPr>
              <w:t xml:space="preserve"> факультета «Высшая школа управления»</w:t>
            </w:r>
            <w:r w:rsidRPr="00C01103">
              <w:rPr>
                <w:bCs/>
                <w:i/>
              </w:rPr>
              <w:t>,</w:t>
            </w:r>
            <w:r w:rsidRPr="00C01103">
              <w:rPr>
                <w:i/>
              </w:rPr>
              <w:t xml:space="preserve"> Финансовый университет при Правительстве Российской Федерации</w:t>
            </w:r>
          </w:p>
        </w:tc>
      </w:tr>
      <w:tr w:rsidR="00AD7253" w:rsidRPr="00F7781E" w14:paraId="19948C00" w14:textId="77777777" w:rsidTr="007113A4">
        <w:tc>
          <w:tcPr>
            <w:tcW w:w="516" w:type="dxa"/>
          </w:tcPr>
          <w:p w14:paraId="623BBF92" w14:textId="77777777" w:rsidR="00AD7253" w:rsidRPr="006B5C9D" w:rsidRDefault="00AD7253" w:rsidP="007113A4">
            <w:pPr>
              <w:widowControl w:val="0"/>
              <w:tabs>
                <w:tab w:val="left" w:pos="300"/>
              </w:tabs>
              <w:ind w:left="54"/>
              <w:jc w:val="both"/>
              <w:rPr>
                <w:i/>
              </w:rPr>
            </w:pPr>
          </w:p>
        </w:tc>
        <w:tc>
          <w:tcPr>
            <w:tcW w:w="9057" w:type="dxa"/>
          </w:tcPr>
          <w:p w14:paraId="29313F2F" w14:textId="77777777" w:rsidR="00AD7253" w:rsidRDefault="00AD7253" w:rsidP="007113A4">
            <w:pPr>
              <w:widowControl w:val="0"/>
              <w:tabs>
                <w:tab w:val="left" w:pos="300"/>
              </w:tabs>
              <w:ind w:left="54"/>
              <w:jc w:val="both"/>
              <w:rPr>
                <w:i/>
              </w:rPr>
            </w:pPr>
          </w:p>
          <w:p w14:paraId="6151C8E3" w14:textId="77777777" w:rsidR="00AD7253" w:rsidRPr="00F7781E" w:rsidRDefault="00AD7253" w:rsidP="007113A4">
            <w:pPr>
              <w:widowControl w:val="0"/>
              <w:tabs>
                <w:tab w:val="left" w:pos="300"/>
              </w:tabs>
              <w:ind w:left="54"/>
              <w:jc w:val="both"/>
              <w:rPr>
                <w:b/>
              </w:rPr>
            </w:pPr>
            <w:r>
              <w:rPr>
                <w:i/>
              </w:rPr>
              <w:t>Приветственное слово:</w:t>
            </w:r>
          </w:p>
        </w:tc>
      </w:tr>
      <w:tr w:rsidR="00AD7253" w:rsidRPr="00F7781E" w14:paraId="33F29A9C" w14:textId="77777777" w:rsidTr="007113A4">
        <w:trPr>
          <w:trHeight w:val="1278"/>
        </w:trPr>
        <w:tc>
          <w:tcPr>
            <w:tcW w:w="516" w:type="dxa"/>
          </w:tcPr>
          <w:p w14:paraId="72CBA62D" w14:textId="77777777" w:rsidR="00AD7253" w:rsidRPr="00F7781E" w:rsidRDefault="00AD7253" w:rsidP="007113A4">
            <w:pPr>
              <w:rPr>
                <w:b/>
              </w:rPr>
            </w:pPr>
          </w:p>
        </w:tc>
        <w:tc>
          <w:tcPr>
            <w:tcW w:w="9057" w:type="dxa"/>
          </w:tcPr>
          <w:p w14:paraId="09B305CF" w14:textId="77777777" w:rsidR="00AD7253" w:rsidRPr="00F7781E" w:rsidRDefault="00AD7253" w:rsidP="007113A4">
            <w:pPr>
              <w:rPr>
                <w:b/>
              </w:rPr>
            </w:pPr>
            <w:r w:rsidRPr="001F3E13">
              <w:rPr>
                <w:b/>
              </w:rPr>
              <w:t>Панина О</w:t>
            </w:r>
            <w:r>
              <w:rPr>
                <w:b/>
              </w:rPr>
              <w:t xml:space="preserve">льга </w:t>
            </w:r>
            <w:r w:rsidRPr="001F3E13">
              <w:rPr>
                <w:b/>
              </w:rPr>
              <w:t>В</w:t>
            </w:r>
            <w:r>
              <w:rPr>
                <w:b/>
              </w:rPr>
              <w:t>ладимировна</w:t>
            </w:r>
            <w:r w:rsidRPr="001F3E13">
              <w:rPr>
                <w:b/>
              </w:rPr>
              <w:t xml:space="preserve"> </w:t>
            </w:r>
            <w:r w:rsidRPr="001F3E13">
              <w:rPr>
                <w:i/>
              </w:rPr>
              <w:t>к.э.н., доцент</w:t>
            </w:r>
            <w:r>
              <w:rPr>
                <w:i/>
              </w:rPr>
              <w:t>,</w:t>
            </w:r>
            <w:r w:rsidRPr="001F3E13">
              <w:rPr>
                <w:bCs/>
                <w:i/>
              </w:rPr>
              <w:t xml:space="preserve"> зав</w:t>
            </w:r>
            <w:r w:rsidRPr="003446A3">
              <w:rPr>
                <w:bCs/>
                <w:i/>
              </w:rPr>
              <w:t>.</w:t>
            </w:r>
            <w:r w:rsidRPr="001F3E13">
              <w:rPr>
                <w:bCs/>
                <w:i/>
              </w:rPr>
              <w:t xml:space="preserve"> кафедры «Государственное и муниципальное управление» факультета «Высшая школа управления»,</w:t>
            </w:r>
            <w:r w:rsidRPr="001F3E13">
              <w:rPr>
                <w:i/>
              </w:rPr>
              <w:t xml:space="preserve"> Финансовый университет при Правительстве Российской Федерации</w:t>
            </w:r>
          </w:p>
        </w:tc>
      </w:tr>
      <w:tr w:rsidR="00AD7253" w:rsidRPr="00F7781E" w14:paraId="3CDC5133" w14:textId="77777777" w:rsidTr="00AD7253">
        <w:trPr>
          <w:trHeight w:val="336"/>
        </w:trPr>
        <w:tc>
          <w:tcPr>
            <w:tcW w:w="516" w:type="dxa"/>
          </w:tcPr>
          <w:p w14:paraId="7D22264A" w14:textId="77777777" w:rsidR="00AD7253" w:rsidRPr="00F7781E" w:rsidRDefault="00AD7253" w:rsidP="007113A4">
            <w:pPr>
              <w:rPr>
                <w:b/>
              </w:rPr>
            </w:pPr>
          </w:p>
        </w:tc>
        <w:tc>
          <w:tcPr>
            <w:tcW w:w="9057" w:type="dxa"/>
          </w:tcPr>
          <w:p w14:paraId="546EE1E1" w14:textId="007785B3" w:rsidR="00AD7253" w:rsidRPr="001E143E" w:rsidRDefault="00AD7253" w:rsidP="007113A4">
            <w:pPr>
              <w:rPr>
                <w:caps/>
              </w:rPr>
            </w:pPr>
          </w:p>
        </w:tc>
      </w:tr>
      <w:tr w:rsidR="00AD7253" w:rsidRPr="00F7781E" w14:paraId="05AC015A" w14:textId="77777777" w:rsidTr="007113A4">
        <w:tc>
          <w:tcPr>
            <w:tcW w:w="516" w:type="dxa"/>
          </w:tcPr>
          <w:p w14:paraId="5CE80764" w14:textId="77777777" w:rsidR="00AD7253" w:rsidRPr="00F7781E" w:rsidRDefault="00AD7253" w:rsidP="007113A4">
            <w:pPr>
              <w:rPr>
                <w:b/>
              </w:rPr>
            </w:pPr>
          </w:p>
        </w:tc>
        <w:tc>
          <w:tcPr>
            <w:tcW w:w="9057" w:type="dxa"/>
          </w:tcPr>
          <w:p w14:paraId="13A6EBAD" w14:textId="77777777" w:rsidR="00AD7253" w:rsidRPr="00F7781E" w:rsidRDefault="00AD7253" w:rsidP="007113A4">
            <w:pPr>
              <w:rPr>
                <w:b/>
              </w:rPr>
            </w:pPr>
          </w:p>
        </w:tc>
      </w:tr>
    </w:tbl>
    <w:p w14:paraId="5C3B075E" w14:textId="00135CA3" w:rsidR="00E41789" w:rsidRPr="00413C2E" w:rsidRDefault="00E41789" w:rsidP="00F30C97">
      <w:pPr>
        <w:rPr>
          <w:b/>
          <w:sz w:val="28"/>
          <w:szCs w:val="28"/>
        </w:rPr>
      </w:pPr>
      <w:r w:rsidRPr="00413C2E">
        <w:rPr>
          <w:b/>
          <w:sz w:val="28"/>
          <w:szCs w:val="28"/>
        </w:rPr>
        <w:t>Докладчики: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AD3B10" w:rsidRPr="005F6784" w14:paraId="68701269" w14:textId="77777777" w:rsidTr="00663D68">
        <w:tc>
          <w:tcPr>
            <w:tcW w:w="456" w:type="dxa"/>
            <w:vAlign w:val="center"/>
          </w:tcPr>
          <w:p w14:paraId="23F7222D" w14:textId="77777777" w:rsidR="00AD3B10" w:rsidRPr="00FE115C" w:rsidRDefault="00AD3B10" w:rsidP="00AD3B10">
            <w:pPr>
              <w:pStyle w:val="ad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344B447" w14:textId="77777777" w:rsidR="00AD3B10" w:rsidRPr="001E143E" w:rsidRDefault="00AD3B10" w:rsidP="00AD3B10">
            <w:pPr>
              <w:rPr>
                <w:b/>
                <w:sz w:val="28"/>
                <w:szCs w:val="28"/>
              </w:rPr>
            </w:pPr>
            <w:r w:rsidRPr="001E143E">
              <w:rPr>
                <w:b/>
                <w:sz w:val="28"/>
                <w:szCs w:val="28"/>
              </w:rPr>
              <w:t xml:space="preserve">Секция 1. </w:t>
            </w:r>
          </w:p>
          <w:p w14:paraId="0DC4E89B" w14:textId="5FF1DE8A" w:rsidR="00AD3B10" w:rsidRDefault="006158EE" w:rsidP="00AD3B10">
            <w:pPr>
              <w:rPr>
                <w:b/>
                <w:sz w:val="28"/>
                <w:szCs w:val="28"/>
              </w:rPr>
            </w:pPr>
            <w:r w:rsidRPr="006158EE">
              <w:rPr>
                <w:b/>
                <w:sz w:val="28"/>
                <w:szCs w:val="28"/>
              </w:rPr>
              <w:t>Проблемы и приоритеты пространственного развития регионов РФ</w:t>
            </w:r>
          </w:p>
          <w:p w14:paraId="5AE6EF1D" w14:textId="1170C6E7" w:rsidR="00AD3B10" w:rsidRPr="00604D7D" w:rsidRDefault="00AD3B10" w:rsidP="00AD3B10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AD3B10" w:rsidRPr="005F6784" w14:paraId="5D7EF6CB" w14:textId="77777777" w:rsidTr="00663D68">
        <w:tc>
          <w:tcPr>
            <w:tcW w:w="456" w:type="dxa"/>
            <w:vAlign w:val="center"/>
          </w:tcPr>
          <w:p w14:paraId="1DC6E062" w14:textId="77777777" w:rsidR="00AD3B10" w:rsidRPr="00FE115C" w:rsidRDefault="00AD3B10" w:rsidP="00AD3B10">
            <w:pPr>
              <w:pStyle w:val="ad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3147F6F" w14:textId="4268CB71" w:rsidR="00AD3B10" w:rsidRDefault="00AD3B10" w:rsidP="00AD3B10">
            <w:pPr>
              <w:widowControl w:val="0"/>
              <w:tabs>
                <w:tab w:val="left" w:pos="300"/>
              </w:tabs>
              <w:ind w:left="27"/>
              <w:rPr>
                <w:b/>
              </w:rPr>
            </w:pPr>
            <w:r w:rsidRPr="000C68C1">
              <w:rPr>
                <w:b/>
              </w:rPr>
              <w:t>Модератор</w:t>
            </w:r>
            <w:r>
              <w:rPr>
                <w:b/>
              </w:rPr>
              <w:t>ы</w:t>
            </w:r>
            <w:r w:rsidRPr="000C68C1">
              <w:rPr>
                <w:b/>
              </w:rPr>
              <w:t xml:space="preserve">: </w:t>
            </w:r>
          </w:p>
          <w:p w14:paraId="44697FB2" w14:textId="266F5A93" w:rsidR="00AD3B10" w:rsidRDefault="00AD3B10" w:rsidP="00AD3B10">
            <w:pPr>
              <w:widowControl w:val="0"/>
              <w:tabs>
                <w:tab w:val="left" w:pos="300"/>
              </w:tabs>
              <w:ind w:left="27"/>
              <w:rPr>
                <w:i/>
              </w:rPr>
            </w:pPr>
            <w:r w:rsidRPr="000C68C1">
              <w:rPr>
                <w:b/>
              </w:rPr>
              <w:t>Красюкова Наталья Львовна</w:t>
            </w:r>
            <w:r w:rsidRPr="000C68C1">
              <w:t>,</w:t>
            </w:r>
            <w:r w:rsidRPr="000C68C1">
              <w:rPr>
                <w:b/>
              </w:rPr>
              <w:t xml:space="preserve"> </w:t>
            </w:r>
            <w:r w:rsidRPr="000C68C1">
              <w:rPr>
                <w:i/>
              </w:rPr>
              <w:t>д.э.н., профессор,</w:t>
            </w:r>
            <w:r w:rsidRPr="000C68C1">
              <w:rPr>
                <w:bCs/>
                <w:i/>
              </w:rPr>
              <w:t xml:space="preserve"> зам. зав кафедры «Государственное и муниципальное управление» факультета «Высшая школа управления»,</w:t>
            </w:r>
            <w:r w:rsidRPr="000C68C1">
              <w:rPr>
                <w:i/>
              </w:rPr>
              <w:t xml:space="preserve"> </w:t>
            </w:r>
            <w:r w:rsidRPr="00C01103">
              <w:rPr>
                <w:i/>
              </w:rPr>
              <w:t>Финансовый университет при Правительстве Российской Федерации</w:t>
            </w:r>
          </w:p>
          <w:p w14:paraId="18F292A5" w14:textId="77777777" w:rsidR="00AD3B10" w:rsidRDefault="00AD3B10" w:rsidP="00AD3B10">
            <w:pPr>
              <w:widowControl w:val="0"/>
              <w:tabs>
                <w:tab w:val="left" w:pos="300"/>
              </w:tabs>
              <w:ind w:left="27"/>
              <w:rPr>
                <w:i/>
              </w:rPr>
            </w:pPr>
          </w:p>
          <w:p w14:paraId="2E14E3C7" w14:textId="72730A8E" w:rsidR="00AD3B10" w:rsidRPr="000C68C1" w:rsidRDefault="00AD3B10" w:rsidP="00AD3B10">
            <w:pPr>
              <w:widowControl w:val="0"/>
              <w:tabs>
                <w:tab w:val="left" w:pos="300"/>
              </w:tabs>
              <w:ind w:left="27"/>
              <w:rPr>
                <w:b/>
              </w:rPr>
            </w:pPr>
            <w:r>
              <w:rPr>
                <w:b/>
              </w:rPr>
              <w:t>Зуденкова Светлана Александровна</w:t>
            </w:r>
            <w:r>
              <w:t xml:space="preserve">, </w:t>
            </w:r>
            <w:r w:rsidRPr="00C01103">
              <w:rPr>
                <w:bCs/>
                <w:i/>
              </w:rPr>
              <w:t>к.э.н. доцент</w:t>
            </w:r>
            <w:r>
              <w:t xml:space="preserve"> </w:t>
            </w:r>
            <w:r w:rsidRPr="00C01103">
              <w:rPr>
                <w:bCs/>
                <w:i/>
              </w:rPr>
              <w:t>кафедры «Государственное и муниципальное управление»</w:t>
            </w:r>
            <w:r>
              <w:rPr>
                <w:bCs/>
                <w:i/>
              </w:rPr>
              <w:t xml:space="preserve"> факультета «Высшая школа управления»</w:t>
            </w:r>
            <w:r w:rsidRPr="00C01103">
              <w:rPr>
                <w:bCs/>
                <w:i/>
              </w:rPr>
              <w:t>,</w:t>
            </w:r>
            <w:r w:rsidRPr="00C01103">
              <w:rPr>
                <w:i/>
              </w:rPr>
              <w:t xml:space="preserve"> Финансовый университет при Правительстве Российской Федерации</w:t>
            </w:r>
          </w:p>
          <w:p w14:paraId="719ADF8C" w14:textId="77777777" w:rsidR="00AD3B10" w:rsidRPr="00604D7D" w:rsidRDefault="00AD3B10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AD3B10" w:rsidRPr="005F6784" w14:paraId="2901B63A" w14:textId="77777777" w:rsidTr="00663D68">
        <w:tc>
          <w:tcPr>
            <w:tcW w:w="456" w:type="dxa"/>
            <w:vAlign w:val="center"/>
          </w:tcPr>
          <w:p w14:paraId="7FAA0A2F" w14:textId="77777777" w:rsidR="00AD3B10" w:rsidRPr="00FE115C" w:rsidRDefault="00AD3B10" w:rsidP="00AD3B10">
            <w:pPr>
              <w:pStyle w:val="ad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955BB5D" w14:textId="77777777" w:rsidR="00AD3B10" w:rsidRPr="000C68C1" w:rsidRDefault="00AD3B10" w:rsidP="00AD3B10">
            <w:pPr>
              <w:widowControl w:val="0"/>
              <w:tabs>
                <w:tab w:val="left" w:pos="300"/>
              </w:tabs>
              <w:ind w:left="27"/>
              <w:rPr>
                <w:b/>
              </w:rPr>
            </w:pPr>
          </w:p>
        </w:tc>
      </w:tr>
      <w:tr w:rsidR="006B5EB6" w:rsidRPr="005F6784" w14:paraId="7D91D91A" w14:textId="77777777" w:rsidTr="00663D68">
        <w:tc>
          <w:tcPr>
            <w:tcW w:w="456" w:type="dxa"/>
            <w:vAlign w:val="center"/>
          </w:tcPr>
          <w:p w14:paraId="30921F43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93CCAFE" w14:textId="084652E0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604D7D">
              <w:rPr>
                <w:b/>
                <w:bCs/>
                <w:color w:val="000000" w:themeColor="text1"/>
              </w:rPr>
              <w:t>Рождественская Ирина Андреевна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 w:rsidRPr="00604D7D">
              <w:rPr>
                <w:bCs/>
                <w:color w:val="000000" w:themeColor="text1"/>
              </w:rPr>
              <w:t>профессор кафедры Государственное и муниципальное управление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д.э.н. профессор</w:t>
            </w:r>
          </w:p>
          <w:p w14:paraId="0C445DCD" w14:textId="77777777" w:rsidR="006B5EB6" w:rsidRPr="00AD7253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Роль инфраструктурных проектов в обеспечении устойчивого пространственного развития страны</w:t>
            </w:r>
          </w:p>
          <w:p w14:paraId="70C62BF9" w14:textId="77777777" w:rsidR="006B5EB6" w:rsidRPr="00413C2E" w:rsidRDefault="006B5EB6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7E3F2042" w14:textId="77777777" w:rsidTr="00663D68">
        <w:tc>
          <w:tcPr>
            <w:tcW w:w="456" w:type="dxa"/>
            <w:vAlign w:val="center"/>
          </w:tcPr>
          <w:p w14:paraId="28DB23A4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B7342C1" w14:textId="77777777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C36513">
              <w:rPr>
                <w:b/>
                <w:bCs/>
                <w:color w:val="000000" w:themeColor="text1"/>
              </w:rPr>
              <w:t>Попадюк Н</w:t>
            </w:r>
            <w:r>
              <w:rPr>
                <w:b/>
                <w:bCs/>
                <w:color w:val="000000" w:themeColor="text1"/>
              </w:rPr>
              <w:t xml:space="preserve">икита </w:t>
            </w:r>
            <w:r w:rsidRPr="00C36513">
              <w:rPr>
                <w:b/>
                <w:bCs/>
                <w:color w:val="000000" w:themeColor="text1"/>
              </w:rPr>
              <w:t>К</w:t>
            </w:r>
            <w:r>
              <w:rPr>
                <w:b/>
                <w:bCs/>
                <w:color w:val="000000" w:themeColor="text1"/>
              </w:rPr>
              <w:t xml:space="preserve">ириллович, </w:t>
            </w:r>
            <w:r>
              <w:rPr>
                <w:bCs/>
                <w:color w:val="000000" w:themeColor="text1"/>
              </w:rPr>
              <w:t>профессор</w:t>
            </w:r>
            <w:r w:rsidRPr="00E508CB">
              <w:rPr>
                <w:bCs/>
                <w:color w:val="000000" w:themeColor="text1"/>
              </w:rPr>
              <w:t xml:space="preserve">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д.э.н. профессор</w:t>
            </w:r>
          </w:p>
          <w:p w14:paraId="1FD4B46A" w14:textId="77777777" w:rsidR="006B5EB6" w:rsidRPr="00AD7253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Новая роль малых городов в экономике региона</w:t>
            </w:r>
          </w:p>
          <w:p w14:paraId="79F31A26" w14:textId="77777777" w:rsidR="006B5EB6" w:rsidRPr="00413C2E" w:rsidRDefault="006B5EB6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431DEA30" w14:textId="77777777" w:rsidTr="00663D68">
        <w:tc>
          <w:tcPr>
            <w:tcW w:w="456" w:type="dxa"/>
            <w:vAlign w:val="center"/>
          </w:tcPr>
          <w:p w14:paraId="43365A96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7C10D1A0" w14:textId="0CE62050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E508CB">
              <w:rPr>
                <w:b/>
                <w:bCs/>
                <w:color w:val="000000" w:themeColor="text1"/>
              </w:rPr>
              <w:t>Ильина Ирина Юрьевна</w:t>
            </w:r>
            <w:r>
              <w:rPr>
                <w:b/>
                <w:bCs/>
                <w:color w:val="000000" w:themeColor="text1"/>
              </w:rPr>
              <w:t>,</w:t>
            </w:r>
            <w:r>
              <w:t xml:space="preserve"> </w:t>
            </w:r>
            <w:r w:rsidRPr="00E508CB">
              <w:rPr>
                <w:bCs/>
                <w:color w:val="000000" w:themeColor="text1"/>
              </w:rPr>
              <w:t>профессор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 xml:space="preserve">, </w:t>
            </w:r>
            <w:r w:rsidRPr="00EA2DAF">
              <w:rPr>
                <w:color w:val="000000" w:themeColor="text1"/>
              </w:rPr>
              <w:t>д.э.н., профессор</w:t>
            </w:r>
          </w:p>
          <w:p w14:paraId="2C46DC2A" w14:textId="77777777" w:rsidR="006B5EB6" w:rsidRPr="00AD7253" w:rsidRDefault="006B5EB6" w:rsidP="006B5EB6">
            <w:pPr>
              <w:jc w:val="both"/>
              <w:rPr>
                <w:b/>
                <w:caps/>
                <w:color w:val="000000" w:themeColor="text1"/>
              </w:rPr>
            </w:pPr>
            <w:r w:rsidRPr="00AD7253">
              <w:rPr>
                <w:b/>
                <w:caps/>
                <w:color w:val="000000" w:themeColor="text1"/>
              </w:rPr>
              <w:t>Роль аграрных вузов в формировании кадрового потенциала АПК: региональный аспект</w:t>
            </w:r>
          </w:p>
          <w:p w14:paraId="173E10F9" w14:textId="77777777" w:rsidR="006B5EB6" w:rsidRPr="00413C2E" w:rsidRDefault="006B5EB6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0EF923A5" w14:textId="77777777" w:rsidTr="00663D68">
        <w:tc>
          <w:tcPr>
            <w:tcW w:w="456" w:type="dxa"/>
            <w:vAlign w:val="center"/>
          </w:tcPr>
          <w:p w14:paraId="013E4AB5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0D08262" w14:textId="737254BB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E508CB">
              <w:rPr>
                <w:b/>
                <w:bCs/>
                <w:color w:val="000000" w:themeColor="text1"/>
              </w:rPr>
              <w:t>Кабалинский Алексей Игоревич</w:t>
            </w:r>
            <w:r>
              <w:rPr>
                <w:b/>
                <w:bCs/>
                <w:color w:val="000000" w:themeColor="text1"/>
              </w:rPr>
              <w:t>,</w:t>
            </w:r>
            <w:r>
              <w:t xml:space="preserve"> </w:t>
            </w:r>
            <w:r w:rsidRPr="00E508CB">
              <w:rPr>
                <w:bCs/>
                <w:color w:val="000000" w:themeColor="text1"/>
              </w:rPr>
              <w:t>доцент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к.э.н.</w:t>
            </w:r>
          </w:p>
          <w:p w14:paraId="5A2697FB" w14:textId="77777777" w:rsidR="006B5EB6" w:rsidRPr="00AD7253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Цифровые технологии в системе регионального стратегического планирования</w:t>
            </w:r>
          </w:p>
          <w:p w14:paraId="4DC4B8FA" w14:textId="77777777" w:rsidR="006B5EB6" w:rsidRPr="00413C2E" w:rsidRDefault="006B5EB6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438319C7" w14:textId="77777777" w:rsidTr="00663D68">
        <w:tc>
          <w:tcPr>
            <w:tcW w:w="456" w:type="dxa"/>
            <w:vAlign w:val="center"/>
          </w:tcPr>
          <w:p w14:paraId="4C946B6A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02B0933" w14:textId="77777777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604D7D">
              <w:rPr>
                <w:b/>
                <w:bCs/>
                <w:color w:val="000000" w:themeColor="text1"/>
              </w:rPr>
              <w:t>Соколова Елизавета Сергеевна</w:t>
            </w:r>
            <w:r>
              <w:t xml:space="preserve"> </w:t>
            </w:r>
            <w:r w:rsidRPr="00604D7D">
              <w:rPr>
                <w:bCs/>
                <w:color w:val="000000" w:themeColor="text1"/>
              </w:rPr>
              <w:t>профессор кафедры Государственное и муниципальное управление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д.э.н.</w:t>
            </w:r>
          </w:p>
          <w:p w14:paraId="2E0CB090" w14:textId="77777777" w:rsidR="006B5EB6" w:rsidRPr="00AD7253" w:rsidRDefault="006B5EB6" w:rsidP="006B5EB6">
            <w:pPr>
              <w:jc w:val="both"/>
              <w:rPr>
                <w:b/>
                <w:caps/>
                <w:color w:val="000000" w:themeColor="text1"/>
              </w:rPr>
            </w:pPr>
            <w:r w:rsidRPr="00AD7253">
              <w:rPr>
                <w:b/>
                <w:caps/>
                <w:color w:val="000000" w:themeColor="text1"/>
              </w:rPr>
              <w:t>Региональное управление в условиях глобальных международных вызовов</w:t>
            </w:r>
          </w:p>
          <w:p w14:paraId="74E9AC47" w14:textId="77777777" w:rsidR="006B5EB6" w:rsidRPr="00E508CB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2E6A26D8" w14:textId="77777777" w:rsidTr="00663D68">
        <w:tc>
          <w:tcPr>
            <w:tcW w:w="456" w:type="dxa"/>
            <w:vAlign w:val="center"/>
          </w:tcPr>
          <w:p w14:paraId="5A2B12C0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800F60E" w14:textId="77777777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9A62AF">
              <w:rPr>
                <w:b/>
                <w:bCs/>
                <w:color w:val="000000" w:themeColor="text1"/>
              </w:rPr>
              <w:t>Москвитина Екатерина Ильинична</w:t>
            </w:r>
            <w:r w:rsidRPr="009A62AF">
              <w:rPr>
                <w:bCs/>
                <w:color w:val="000000" w:themeColor="text1"/>
              </w:rPr>
              <w:t>, ассистент кафедры "Государственное и муниципальное управление"</w:t>
            </w:r>
            <w:r w:rsidRPr="009A62AF">
              <w:rPr>
                <w:color w:val="000000" w:themeColor="text1"/>
              </w:rPr>
              <w:t xml:space="preserve"> Финансового</w:t>
            </w:r>
            <w:r w:rsidRPr="00FE115C">
              <w:rPr>
                <w:color w:val="000000" w:themeColor="text1"/>
              </w:rPr>
              <w:t xml:space="preserve"> университета при Правительстве Российской Федерации</w:t>
            </w:r>
          </w:p>
          <w:p w14:paraId="67EC5B7D" w14:textId="77777777" w:rsidR="006B5EB6" w:rsidRPr="00AD7253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Управление процессом формирования модели региональной инновационной подсистемы</w:t>
            </w:r>
          </w:p>
          <w:p w14:paraId="417B3341" w14:textId="77777777" w:rsidR="006B5EB6" w:rsidRPr="00E508CB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178C9BEB" w14:textId="77777777" w:rsidTr="00663D68">
        <w:tc>
          <w:tcPr>
            <w:tcW w:w="456" w:type="dxa"/>
            <w:vAlign w:val="center"/>
          </w:tcPr>
          <w:p w14:paraId="21098A94" w14:textId="77777777" w:rsidR="006B5EB6" w:rsidRPr="00FE115C" w:rsidRDefault="006B5EB6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EE93007" w14:textId="77777777" w:rsidR="006B5EB6" w:rsidRDefault="006B5EB6" w:rsidP="006B5EB6">
            <w:pPr>
              <w:jc w:val="both"/>
              <w:rPr>
                <w:color w:val="000000" w:themeColor="text1"/>
              </w:rPr>
            </w:pPr>
            <w:r w:rsidRPr="002E67D1">
              <w:rPr>
                <w:b/>
                <w:bCs/>
                <w:color w:val="000000" w:themeColor="text1"/>
              </w:rPr>
              <w:t>Шубцова Людмила Владимировна</w:t>
            </w:r>
            <w:r>
              <w:rPr>
                <w:b/>
                <w:bCs/>
                <w:color w:val="000000" w:themeColor="text1"/>
              </w:rPr>
              <w:t>,</w:t>
            </w:r>
            <w:r w:rsidRPr="00E508CB">
              <w:rPr>
                <w:bCs/>
                <w:color w:val="000000" w:themeColor="text1"/>
              </w:rPr>
              <w:t xml:space="preserve"> доцент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к.э.н. доцент</w:t>
            </w:r>
          </w:p>
          <w:p w14:paraId="42E45AF4" w14:textId="77777777" w:rsidR="006B5EB6" w:rsidRPr="00AD7253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Государственное регулирование внешнеэкономической деятельности в условиях санкций</w:t>
            </w:r>
          </w:p>
          <w:p w14:paraId="061610BB" w14:textId="77777777" w:rsidR="006B5EB6" w:rsidRPr="00E508CB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5F6784" w14:paraId="03C24B6E" w14:textId="77777777" w:rsidTr="00663D68">
        <w:tc>
          <w:tcPr>
            <w:tcW w:w="456" w:type="dxa"/>
            <w:vAlign w:val="center"/>
          </w:tcPr>
          <w:p w14:paraId="38AB07BB" w14:textId="77777777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6CED137F" w14:textId="6821CD59" w:rsidR="00B224DB" w:rsidRPr="00FE115C" w:rsidRDefault="00413C2E" w:rsidP="00B224DB">
            <w:pPr>
              <w:jc w:val="both"/>
              <w:rPr>
                <w:color w:val="000000" w:themeColor="text1"/>
              </w:rPr>
            </w:pPr>
            <w:r w:rsidRPr="00413C2E">
              <w:rPr>
                <w:b/>
                <w:bCs/>
                <w:color w:val="000000" w:themeColor="text1"/>
              </w:rPr>
              <w:t>Братарчук Татьяна Витальевна</w:t>
            </w:r>
            <w:r w:rsidR="00B224DB" w:rsidRPr="00FE115C">
              <w:rPr>
                <w:b/>
                <w:bCs/>
                <w:color w:val="000000" w:themeColor="text1"/>
              </w:rPr>
              <w:t>,</w:t>
            </w:r>
            <w:r w:rsidR="00B224DB" w:rsidRPr="00FE115C">
              <w:rPr>
                <w:color w:val="000000" w:themeColor="text1"/>
              </w:rPr>
              <w:t xml:space="preserve"> </w:t>
            </w:r>
            <w:r w:rsidRPr="00413C2E">
              <w:rPr>
                <w:color w:val="000000" w:themeColor="text1"/>
              </w:rPr>
              <w:t>Декан Подготовительного факультета (для иностранных граждан)</w:t>
            </w:r>
            <w:r w:rsidR="00EA2DAF">
              <w:rPr>
                <w:color w:val="000000" w:themeColor="text1"/>
              </w:rPr>
              <w:t xml:space="preserve"> </w:t>
            </w:r>
            <w:r w:rsidR="00EA2DAF" w:rsidRPr="00FE115C">
              <w:rPr>
                <w:color w:val="000000" w:themeColor="text1"/>
              </w:rPr>
              <w:t>Финансового университета при Правительстве Российской Федерации</w:t>
            </w:r>
            <w:r w:rsidR="00B224DB" w:rsidRPr="00FE115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413C2E">
              <w:rPr>
                <w:color w:val="000000" w:themeColor="text1"/>
              </w:rPr>
              <w:t>к.э.н., доцент</w:t>
            </w:r>
          </w:p>
          <w:p w14:paraId="285C7F00" w14:textId="77777777" w:rsidR="00B224DB" w:rsidRPr="00AD7253" w:rsidRDefault="00413C2E" w:rsidP="00B224DB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Проблемы трансформации региональной промышленной структуры в условиях Индустрии 4.0</w:t>
            </w:r>
          </w:p>
          <w:p w14:paraId="14545EB7" w14:textId="5E58CCEE" w:rsidR="00EA2DAF" w:rsidRPr="00FE115C" w:rsidRDefault="00EA2DAF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5F6784" w14:paraId="1E5F5A7E" w14:textId="77777777" w:rsidTr="00CB157B">
        <w:tc>
          <w:tcPr>
            <w:tcW w:w="456" w:type="dxa"/>
            <w:vAlign w:val="center"/>
          </w:tcPr>
          <w:p w14:paraId="1DC31B37" w14:textId="4C7D1741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60D5B65B" w14:textId="3970CD8D" w:rsidR="00B224DB" w:rsidRDefault="00EA2DAF" w:rsidP="00B224DB">
            <w:pPr>
              <w:jc w:val="both"/>
              <w:rPr>
                <w:b/>
                <w:bCs/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>Чахкиев Геннадий Геннадиевич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 w:rsidRPr="00EA2DAF">
              <w:rPr>
                <w:bCs/>
                <w:color w:val="000000" w:themeColor="text1"/>
              </w:rPr>
              <w:t>доцент Департамента корпоративных финансов и корпоративного управления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Федерации,</w:t>
            </w:r>
            <w:r>
              <w:rPr>
                <w:color w:val="000000" w:themeColor="text1"/>
              </w:rPr>
              <w:t xml:space="preserve"> </w:t>
            </w:r>
            <w:r w:rsidRPr="00413C2E">
              <w:rPr>
                <w:color w:val="000000" w:themeColor="text1"/>
              </w:rPr>
              <w:t>к.э.н., доцент</w:t>
            </w:r>
          </w:p>
          <w:p w14:paraId="7BA5381F" w14:textId="285A397F" w:rsidR="00EA2DAF" w:rsidRPr="00AD7253" w:rsidRDefault="00EA2DAF" w:rsidP="00B224DB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Формирование и развитие сетевых корпоративных структур в регионе</w:t>
            </w:r>
          </w:p>
          <w:p w14:paraId="60F7D2D0" w14:textId="10672A7D" w:rsidR="00EA2DAF" w:rsidRPr="00FE115C" w:rsidRDefault="00EA2DAF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5F6784" w14:paraId="4FB49F6D" w14:textId="77777777" w:rsidTr="00CB157B">
        <w:tc>
          <w:tcPr>
            <w:tcW w:w="456" w:type="dxa"/>
            <w:vAlign w:val="center"/>
          </w:tcPr>
          <w:p w14:paraId="7D626C4F" w14:textId="01C19CB3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CFAF452" w14:textId="77777777" w:rsidR="00B224DB" w:rsidRDefault="00EA2DAF" w:rsidP="00EA2DAF">
            <w:pPr>
              <w:jc w:val="both"/>
              <w:rPr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>Низаметдинова Зифа Ханяфиевна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 w:rsidRPr="00EA2DAF">
              <w:rPr>
                <w:bCs/>
                <w:color w:val="000000" w:themeColor="text1"/>
              </w:rPr>
              <w:t>доцент кафедры "Физическое воспитание"</w:t>
            </w:r>
            <w:r>
              <w:rPr>
                <w:bCs/>
                <w:color w:val="000000" w:themeColor="text1"/>
              </w:rPr>
              <w:t xml:space="preserve"> </w:t>
            </w:r>
            <w:r w:rsidRPr="00FE115C">
              <w:rPr>
                <w:color w:val="000000" w:themeColor="text1"/>
              </w:rPr>
              <w:t>Финансового университета при Правительстве Российской Федерации</w:t>
            </w:r>
          </w:p>
          <w:p w14:paraId="0A8E661C" w14:textId="77777777" w:rsidR="00EA2DAF" w:rsidRPr="00AD7253" w:rsidRDefault="00EA2DAF" w:rsidP="00EA2DAF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Проблемы внедрения методики позитивной мотивации здорового образа жизни у жителей города Москвы</w:t>
            </w:r>
          </w:p>
          <w:p w14:paraId="43E1FD06" w14:textId="27412DFF" w:rsidR="00EA2DAF" w:rsidRPr="00FE115C" w:rsidRDefault="00EA2DAF" w:rsidP="00EA2DAF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5F6784" w14:paraId="2E43CDE2" w14:textId="77777777" w:rsidTr="00CB157B">
        <w:tc>
          <w:tcPr>
            <w:tcW w:w="456" w:type="dxa"/>
            <w:vAlign w:val="center"/>
          </w:tcPr>
          <w:p w14:paraId="06F9EB1D" w14:textId="5F17307E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1D4A965" w14:textId="55A26486" w:rsidR="00EA2DAF" w:rsidRDefault="00EA2DAF" w:rsidP="00EA2DAF">
            <w:pPr>
              <w:jc w:val="both"/>
              <w:rPr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>Полишкене Йолита</w:t>
            </w:r>
            <w:r>
              <w:rPr>
                <w:b/>
                <w:bCs/>
                <w:color w:val="000000" w:themeColor="text1"/>
              </w:rPr>
              <w:t>,</w:t>
            </w:r>
            <w:r w:rsidRPr="00EA2DAF">
              <w:rPr>
                <w:bCs/>
                <w:color w:val="000000" w:themeColor="text1"/>
              </w:rPr>
              <w:t xml:space="preserve"> доцент кафедры "Физическое воспитание"</w:t>
            </w:r>
            <w:r>
              <w:rPr>
                <w:bCs/>
                <w:color w:val="000000" w:themeColor="text1"/>
              </w:rPr>
              <w:t xml:space="preserve"> </w:t>
            </w:r>
            <w:r w:rsidRPr="00FE115C">
              <w:rPr>
                <w:color w:val="000000" w:themeColor="text1"/>
              </w:rPr>
              <w:t>Финансового университета при Правительстве Российской Федерации</w:t>
            </w:r>
          </w:p>
          <w:p w14:paraId="66737370" w14:textId="0428840D" w:rsidR="00EA2DAF" w:rsidRPr="00AD7253" w:rsidRDefault="00EA2DAF" w:rsidP="00EA2DAF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Социально-экономические условия развития физической культуры и спорта в российских регионах</w:t>
            </w:r>
          </w:p>
          <w:p w14:paraId="65A60CBE" w14:textId="0D306D4F" w:rsidR="00B224DB" w:rsidRPr="00FE115C" w:rsidRDefault="00B224DB" w:rsidP="00B224DB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E115C" w:rsidRPr="005F6784" w14:paraId="77A281FB" w14:textId="77777777" w:rsidTr="00CB157B">
        <w:tc>
          <w:tcPr>
            <w:tcW w:w="456" w:type="dxa"/>
            <w:vAlign w:val="center"/>
          </w:tcPr>
          <w:p w14:paraId="142665CE" w14:textId="77777777" w:rsidR="00FE115C" w:rsidRPr="00FE115C" w:rsidRDefault="00FE115C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E3674B2" w14:textId="3286A4D2" w:rsidR="00FE115C" w:rsidRDefault="00EA2DAF" w:rsidP="00FE115C">
            <w:pPr>
              <w:jc w:val="both"/>
              <w:rPr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>Мельничук Марина Владимировна</w:t>
            </w:r>
            <w:r>
              <w:t xml:space="preserve"> </w:t>
            </w:r>
            <w:r w:rsidRPr="00EA2DAF">
              <w:rPr>
                <w:bCs/>
                <w:color w:val="000000" w:themeColor="text1"/>
              </w:rPr>
              <w:t>профессор Департамента английского языка и профессиональной коммуникации, руководитель ДАЯиПК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 xml:space="preserve">, </w:t>
            </w:r>
            <w:r w:rsidRPr="00EA2DAF">
              <w:rPr>
                <w:color w:val="000000" w:themeColor="text1"/>
              </w:rPr>
              <w:t>д.э.н., профессор</w:t>
            </w:r>
          </w:p>
          <w:p w14:paraId="652D4C54" w14:textId="77777777" w:rsidR="00EA2DAF" w:rsidRPr="00AD7253" w:rsidRDefault="00EA2DAF" w:rsidP="00FE115C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Из опыта реализации региональной политики Европейского Союза</w:t>
            </w:r>
          </w:p>
          <w:p w14:paraId="201C457D" w14:textId="2B793D31" w:rsidR="00EA2DAF" w:rsidRPr="00FE115C" w:rsidRDefault="00EA2DAF" w:rsidP="00FE115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B6314D" w14:paraId="6535B906" w14:textId="77777777" w:rsidTr="00CB157B">
        <w:tc>
          <w:tcPr>
            <w:tcW w:w="456" w:type="dxa"/>
            <w:vAlign w:val="center"/>
          </w:tcPr>
          <w:p w14:paraId="7A3E306A" w14:textId="17AC28C5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D9DEA7E" w14:textId="77777777" w:rsidR="00B224DB" w:rsidRDefault="00EA2DAF" w:rsidP="00B224DB">
            <w:pPr>
              <w:jc w:val="both"/>
              <w:rPr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>Гретченко Анатолий Иванович</w:t>
            </w:r>
            <w:r>
              <w:rPr>
                <w:b/>
                <w:bCs/>
                <w:color w:val="000000" w:themeColor="text1"/>
              </w:rPr>
              <w:t>,</w:t>
            </w:r>
            <w:r>
              <w:t xml:space="preserve"> </w:t>
            </w:r>
            <w:r w:rsidRPr="00EA2DAF">
              <w:rPr>
                <w:bCs/>
                <w:color w:val="000000" w:themeColor="text1"/>
              </w:rPr>
              <w:t>профессор кафедры управление персоналом и психологии</w:t>
            </w:r>
            <w:r w:rsidRPr="00EA2DAF">
              <w:rPr>
                <w:color w:val="000000" w:themeColor="text1"/>
              </w:rPr>
              <w:t xml:space="preserve"> </w:t>
            </w:r>
            <w:r w:rsidRPr="00FE115C">
              <w:rPr>
                <w:color w:val="000000" w:themeColor="text1"/>
              </w:rPr>
              <w:t>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 xml:space="preserve">, </w:t>
            </w:r>
            <w:r w:rsidRPr="00EA2DAF">
              <w:rPr>
                <w:color w:val="000000" w:themeColor="text1"/>
              </w:rPr>
              <w:t>д.э.н., профессор</w:t>
            </w:r>
          </w:p>
          <w:p w14:paraId="601A647D" w14:textId="7DE99C76" w:rsidR="00EA2DAF" w:rsidRDefault="00EA2DAF" w:rsidP="00EA2DAF">
            <w:pPr>
              <w:jc w:val="both"/>
              <w:rPr>
                <w:b/>
                <w:bCs/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 xml:space="preserve">Беляков Геннадий Павлович, </w:t>
            </w:r>
            <w:r w:rsidRPr="00EA2DAF">
              <w:rPr>
                <w:bCs/>
                <w:color w:val="000000" w:themeColor="text1"/>
              </w:rPr>
              <w:t>д.э.н., профессор, профессор кафедры организации и управления наукоемкими производствами СибГУ им. М. Ф. Решетнева</w:t>
            </w:r>
            <w:r w:rsidRPr="00EA2DAF">
              <w:rPr>
                <w:b/>
                <w:bCs/>
                <w:color w:val="000000" w:themeColor="text1"/>
              </w:rPr>
              <w:t xml:space="preserve">; </w:t>
            </w:r>
          </w:p>
          <w:p w14:paraId="33707FF5" w14:textId="77777777" w:rsidR="00EA2DAF" w:rsidRDefault="00EA2DAF" w:rsidP="00EA2DAF">
            <w:pPr>
              <w:jc w:val="both"/>
              <w:rPr>
                <w:bCs/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 xml:space="preserve">Гретченко Александр Анатольевич, </w:t>
            </w:r>
            <w:r w:rsidRPr="00EA2DAF">
              <w:rPr>
                <w:bCs/>
                <w:color w:val="000000" w:themeColor="text1"/>
              </w:rPr>
              <w:t>к.э.н., доцент кафедры корпоративного управления и инноваций РЭУ им. Г.В. Плеханова</w:t>
            </w:r>
          </w:p>
          <w:p w14:paraId="6D926618" w14:textId="77777777" w:rsidR="00EA2DAF" w:rsidRDefault="00EA2DAF" w:rsidP="00EA2DAF">
            <w:pPr>
              <w:jc w:val="both"/>
              <w:rPr>
                <w:b/>
                <w:bCs/>
                <w:color w:val="000000" w:themeColor="text1"/>
              </w:rPr>
            </w:pPr>
            <w:r w:rsidRPr="00EA2DAF">
              <w:rPr>
                <w:b/>
                <w:bCs/>
                <w:color w:val="000000" w:themeColor="text1"/>
              </w:rPr>
              <w:t>ФОРМИРОВАНИЕ РЕГИОНАЛЬНОГО НАУЧНО-ТЕХНОЛОГИЧЕСКОГО КОМПЛЕКСА В СОВРЕМЕННЫХ УСЛОВИЯХ</w:t>
            </w:r>
          </w:p>
          <w:p w14:paraId="227B09DA" w14:textId="75698EA6" w:rsidR="00EA2DAF" w:rsidRPr="00FE115C" w:rsidRDefault="00EA2DAF" w:rsidP="00EA2DAF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E925DA" w14:paraId="51E1FBBB" w14:textId="77777777" w:rsidTr="00CB157B">
        <w:tc>
          <w:tcPr>
            <w:tcW w:w="456" w:type="dxa"/>
            <w:vAlign w:val="center"/>
          </w:tcPr>
          <w:p w14:paraId="703BC2F4" w14:textId="77777777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FF7FDCA" w14:textId="77777777" w:rsidR="001A17AD" w:rsidRDefault="00E508CB" w:rsidP="00AD7253">
            <w:pPr>
              <w:jc w:val="both"/>
              <w:rPr>
                <w:bCs/>
                <w:color w:val="000000" w:themeColor="text1"/>
              </w:rPr>
            </w:pPr>
            <w:r w:rsidRPr="00E508CB">
              <w:rPr>
                <w:b/>
                <w:bCs/>
                <w:color w:val="000000" w:themeColor="text1"/>
              </w:rPr>
              <w:t>Тузкова Диана Константиновна</w:t>
            </w:r>
            <w:r w:rsidR="00AD7253">
              <w:rPr>
                <w:b/>
                <w:bCs/>
                <w:color w:val="000000" w:themeColor="text1"/>
              </w:rPr>
              <w:t xml:space="preserve">, </w:t>
            </w:r>
            <w:r w:rsidR="001A17AD" w:rsidRPr="00AD7253">
              <w:rPr>
                <w:bCs/>
                <w:color w:val="000000" w:themeColor="text1"/>
              </w:rPr>
              <w:t>Советник,</w:t>
            </w:r>
            <w:r w:rsidR="00AD7253">
              <w:rPr>
                <w:bCs/>
                <w:color w:val="000000" w:themeColor="text1"/>
              </w:rPr>
              <w:t xml:space="preserve"> </w:t>
            </w:r>
            <w:r w:rsidR="001A17AD" w:rsidRPr="00AD7253">
              <w:rPr>
                <w:bCs/>
                <w:color w:val="000000" w:themeColor="text1"/>
              </w:rPr>
              <w:t>Департамент обеспечения качества предоставления государственных услуг населению и выполнения государственных функций Минэкономразвития России</w:t>
            </w:r>
          </w:p>
          <w:p w14:paraId="77D01315" w14:textId="047911A1" w:rsidR="00AD7253" w:rsidRDefault="00AD7253" w:rsidP="00AD7253">
            <w:pPr>
              <w:jc w:val="both"/>
              <w:rPr>
                <w:bCs/>
                <w:color w:val="000000" w:themeColor="text1"/>
              </w:rPr>
            </w:pPr>
            <w:r w:rsidRPr="00AD7253">
              <w:rPr>
                <w:bCs/>
                <w:color w:val="000000" w:themeColor="text1"/>
                <w:highlight w:val="red"/>
              </w:rPr>
              <w:t>Тема</w:t>
            </w:r>
          </w:p>
          <w:p w14:paraId="3FB30560" w14:textId="68423BAB" w:rsidR="00AD7253" w:rsidRPr="00FE115C" w:rsidRDefault="00AD7253" w:rsidP="00AD7253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270979" w:rsidRPr="00E925DA" w14:paraId="1668F59C" w14:textId="77777777" w:rsidTr="00AD7253">
        <w:tc>
          <w:tcPr>
            <w:tcW w:w="456" w:type="dxa"/>
            <w:vAlign w:val="center"/>
          </w:tcPr>
          <w:p w14:paraId="267FF401" w14:textId="77777777" w:rsidR="00270979" w:rsidRPr="00FE115C" w:rsidRDefault="00270979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shd w:val="clear" w:color="auto" w:fill="F2F2F2" w:themeFill="background1" w:themeFillShade="F2"/>
            <w:vAlign w:val="center"/>
          </w:tcPr>
          <w:p w14:paraId="24FA290D" w14:textId="77777777" w:rsidR="00270979" w:rsidRDefault="009A62AF" w:rsidP="009A62AF">
            <w:pPr>
              <w:jc w:val="both"/>
              <w:rPr>
                <w:color w:val="000000" w:themeColor="text1"/>
              </w:rPr>
            </w:pPr>
            <w:r w:rsidRPr="009A62AF">
              <w:rPr>
                <w:b/>
                <w:bCs/>
                <w:color w:val="000000" w:themeColor="text1"/>
              </w:rPr>
              <w:t>Сангинова Лола Додохоновна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9A62AF">
              <w:rPr>
                <w:bCs/>
                <w:color w:val="000000" w:themeColor="text1"/>
              </w:rPr>
              <w:t>Доцент Департамента общественных финансов Финансового факульт</w:t>
            </w:r>
            <w:r>
              <w:rPr>
                <w:bCs/>
                <w:color w:val="000000" w:themeColor="text1"/>
              </w:rPr>
              <w:t>е</w:t>
            </w:r>
            <w:r w:rsidRPr="009A62AF">
              <w:rPr>
                <w:bCs/>
                <w:color w:val="000000" w:themeColor="text1"/>
              </w:rPr>
              <w:t>та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</w:t>
            </w:r>
            <w:r w:rsidRPr="00413C2E">
              <w:rPr>
                <w:color w:val="000000" w:themeColor="text1"/>
              </w:rPr>
              <w:t xml:space="preserve"> к.э.н., доцент</w:t>
            </w:r>
          </w:p>
          <w:p w14:paraId="20A18AC7" w14:textId="3490CEBC" w:rsidR="009A62AF" w:rsidRPr="00AD7253" w:rsidRDefault="009A62AF" w:rsidP="009A62AF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Зеленые облигации регионов, перспективы их развития в России</w:t>
            </w:r>
          </w:p>
          <w:p w14:paraId="15C08988" w14:textId="23481D87" w:rsidR="009A62AF" w:rsidRPr="00FE115C" w:rsidRDefault="009A62AF" w:rsidP="009A62AF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224DB" w:rsidRPr="00E925DA" w14:paraId="7730B38B" w14:textId="77777777" w:rsidTr="00AD7253">
        <w:tc>
          <w:tcPr>
            <w:tcW w:w="456" w:type="dxa"/>
            <w:vAlign w:val="center"/>
          </w:tcPr>
          <w:p w14:paraId="585801B4" w14:textId="77777777" w:rsidR="00B224DB" w:rsidRPr="00FE115C" w:rsidRDefault="00B224DB" w:rsidP="00B224DB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shd w:val="clear" w:color="auto" w:fill="F2F2F2" w:themeFill="background1" w:themeFillShade="F2"/>
            <w:vAlign w:val="center"/>
          </w:tcPr>
          <w:p w14:paraId="7B6802C1" w14:textId="616AB5CA" w:rsidR="00B224DB" w:rsidRDefault="009A62AF" w:rsidP="000B6CB0">
            <w:pPr>
              <w:jc w:val="both"/>
              <w:rPr>
                <w:b/>
                <w:bCs/>
                <w:color w:val="000000" w:themeColor="text1"/>
              </w:rPr>
            </w:pPr>
            <w:r w:rsidRPr="009A62AF">
              <w:rPr>
                <w:b/>
                <w:bCs/>
                <w:color w:val="000000" w:themeColor="text1"/>
              </w:rPr>
              <w:t>Зайчикова Инна Владимировна</w:t>
            </w:r>
            <w:r>
              <w:t xml:space="preserve"> </w:t>
            </w:r>
            <w:r w:rsidRPr="009A62AF">
              <w:rPr>
                <w:bCs/>
                <w:color w:val="000000" w:themeColor="text1"/>
              </w:rPr>
              <w:t>доцент, Департамент математики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</w:t>
            </w:r>
            <w:r w:rsidRPr="00413C2E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п</w:t>
            </w:r>
            <w:r w:rsidRPr="00413C2E">
              <w:rPr>
                <w:color w:val="000000" w:themeColor="text1"/>
              </w:rPr>
              <w:t>.н</w:t>
            </w:r>
          </w:p>
          <w:p w14:paraId="6BE74E07" w14:textId="77777777" w:rsidR="009A62AF" w:rsidRDefault="009A62AF" w:rsidP="000B6CB0">
            <w:pPr>
              <w:jc w:val="both"/>
              <w:rPr>
                <w:b/>
                <w:bCs/>
                <w:color w:val="000000" w:themeColor="text1"/>
              </w:rPr>
            </w:pPr>
            <w:r w:rsidRPr="009A62AF">
              <w:rPr>
                <w:b/>
                <w:bCs/>
                <w:color w:val="000000" w:themeColor="text1"/>
              </w:rPr>
              <w:t>МОДЕЛИРОВАНИЕ МИГРАЦИОННЫХ ПРОЦЕССОВ РЕГИОНА И ВЛИЯНИЕ ИХ НА РЫНОК ТРУДА</w:t>
            </w:r>
          </w:p>
          <w:p w14:paraId="43463374" w14:textId="1C1B47D0" w:rsidR="00AD7253" w:rsidRPr="00FE115C" w:rsidRDefault="00AD7253" w:rsidP="000B6CB0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E115C" w:rsidRPr="00E925DA" w14:paraId="0AA5D27D" w14:textId="77777777" w:rsidTr="00CB157B">
        <w:tc>
          <w:tcPr>
            <w:tcW w:w="456" w:type="dxa"/>
            <w:vAlign w:val="center"/>
          </w:tcPr>
          <w:p w14:paraId="736D9A0B" w14:textId="77777777" w:rsidR="00FE115C" w:rsidRPr="00FE115C" w:rsidRDefault="00FE115C" w:rsidP="00FE115C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0EA6D37" w14:textId="42F012CC" w:rsidR="00FE115C" w:rsidRDefault="002E67D1" w:rsidP="002E67D1">
            <w:pPr>
              <w:jc w:val="both"/>
              <w:rPr>
                <w:color w:val="000000" w:themeColor="text1"/>
              </w:rPr>
            </w:pPr>
            <w:r w:rsidRPr="002E67D1">
              <w:rPr>
                <w:b/>
                <w:bCs/>
                <w:color w:val="000000" w:themeColor="text1"/>
              </w:rPr>
              <w:t>Жукова Евгения Евгеньевна</w:t>
            </w:r>
            <w:r>
              <w:t xml:space="preserve"> </w:t>
            </w:r>
            <w:r w:rsidRPr="002E67D1">
              <w:rPr>
                <w:bCs/>
                <w:color w:val="000000" w:themeColor="text1"/>
              </w:rPr>
              <w:t>заведующий кафедрой маркетинга</w:t>
            </w:r>
            <w:r w:rsidRPr="00FE115C">
              <w:rPr>
                <w:color w:val="000000" w:themeColor="text1"/>
              </w:rPr>
              <w:t xml:space="preserve"> </w:t>
            </w:r>
            <w:r w:rsidRPr="002E67D1">
              <w:rPr>
                <w:color w:val="000000" w:themeColor="text1"/>
              </w:rPr>
              <w:t>Негосударственное образовательное частное учреждение «Московский финансово-промышленный университет «Синергия»</w:t>
            </w:r>
            <w:r>
              <w:rPr>
                <w:color w:val="000000" w:themeColor="text1"/>
              </w:rPr>
              <w:t>,</w:t>
            </w:r>
            <w:r w:rsidRPr="00413C2E">
              <w:rPr>
                <w:color w:val="000000" w:themeColor="text1"/>
              </w:rPr>
              <w:t xml:space="preserve"> к.</w:t>
            </w:r>
            <w:r>
              <w:rPr>
                <w:color w:val="000000" w:themeColor="text1"/>
              </w:rPr>
              <w:t>э</w:t>
            </w:r>
            <w:r w:rsidRPr="00413C2E">
              <w:rPr>
                <w:color w:val="000000" w:themeColor="text1"/>
              </w:rPr>
              <w:t>.н</w:t>
            </w:r>
            <w:r>
              <w:rPr>
                <w:color w:val="000000" w:themeColor="text1"/>
              </w:rPr>
              <w:t>., доцент</w:t>
            </w:r>
          </w:p>
          <w:p w14:paraId="399FDDA0" w14:textId="3F8F2FF0" w:rsidR="002E67D1" w:rsidRDefault="002E67D1" w:rsidP="002E67D1">
            <w:pPr>
              <w:jc w:val="both"/>
              <w:rPr>
                <w:color w:val="000000" w:themeColor="text1"/>
              </w:rPr>
            </w:pPr>
            <w:r w:rsidRPr="002E67D1">
              <w:rPr>
                <w:b/>
                <w:color w:val="000000" w:themeColor="text1"/>
              </w:rPr>
              <w:t>Машеницкий Алексей Николаевич</w:t>
            </w:r>
            <w:r w:rsidRPr="002E67D1">
              <w:rPr>
                <w:color w:val="000000" w:themeColor="text1"/>
              </w:rPr>
              <w:t xml:space="preserve">, аспирант, </w:t>
            </w:r>
            <w:r>
              <w:rPr>
                <w:color w:val="000000" w:themeColor="text1"/>
              </w:rPr>
              <w:t>н</w:t>
            </w:r>
            <w:r w:rsidRPr="002E67D1">
              <w:rPr>
                <w:color w:val="000000" w:themeColor="text1"/>
              </w:rPr>
              <w:t>егосударственное образовательное частное учреждение «Московский финансово-промышленный университет «Синергия»</w:t>
            </w:r>
          </w:p>
          <w:p w14:paraId="1A89F59A" w14:textId="77777777" w:rsidR="002E67D1" w:rsidRPr="00AD7253" w:rsidRDefault="002E67D1" w:rsidP="002E67D1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Анализ туристического потенциала Камчатского края</w:t>
            </w:r>
          </w:p>
          <w:p w14:paraId="4EBB8338" w14:textId="276CF89A" w:rsidR="002E67D1" w:rsidRPr="00FE115C" w:rsidRDefault="002E67D1" w:rsidP="002E67D1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B6CB0" w:rsidRPr="00E925DA" w14:paraId="519A35F1" w14:textId="77777777" w:rsidTr="00CB157B">
        <w:tc>
          <w:tcPr>
            <w:tcW w:w="456" w:type="dxa"/>
            <w:vAlign w:val="center"/>
          </w:tcPr>
          <w:p w14:paraId="1D2C7020" w14:textId="77777777" w:rsidR="000B6CB0" w:rsidRPr="00FE115C" w:rsidRDefault="000B6CB0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FF7C499" w14:textId="6A4E0242" w:rsidR="002E67D1" w:rsidRDefault="002E67D1" w:rsidP="002E67D1">
            <w:pPr>
              <w:jc w:val="both"/>
              <w:rPr>
                <w:color w:val="000000" w:themeColor="text1"/>
              </w:rPr>
            </w:pPr>
            <w:r w:rsidRPr="002E67D1">
              <w:rPr>
                <w:b/>
                <w:bCs/>
                <w:color w:val="000000" w:themeColor="text1"/>
              </w:rPr>
              <w:t>Барменкова Наталья Алексеевна</w:t>
            </w:r>
            <w:r w:rsidR="004A1F56">
              <w:rPr>
                <w:b/>
                <w:bCs/>
                <w:color w:val="000000" w:themeColor="text1"/>
              </w:rPr>
              <w:t xml:space="preserve">, </w:t>
            </w:r>
            <w:r w:rsidRPr="00E508CB">
              <w:rPr>
                <w:bCs/>
                <w:color w:val="000000" w:themeColor="text1"/>
              </w:rPr>
              <w:t>доцент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к.э.н. доцент</w:t>
            </w:r>
          </w:p>
          <w:p w14:paraId="6C995421" w14:textId="37272740" w:rsidR="002E67D1" w:rsidRDefault="00AD7253" w:rsidP="002E67D1">
            <w:pPr>
              <w:jc w:val="both"/>
              <w:rPr>
                <w:b/>
                <w:bCs/>
                <w:color w:val="000000" w:themeColor="text1"/>
              </w:rPr>
            </w:pPr>
            <w:r w:rsidRPr="00AD7253">
              <w:rPr>
                <w:b/>
                <w:bCs/>
                <w:color w:val="000000" w:themeColor="text1"/>
                <w:highlight w:val="red"/>
              </w:rPr>
              <w:t>Тема</w:t>
            </w:r>
          </w:p>
          <w:p w14:paraId="4CD63ACA" w14:textId="51AEF542" w:rsidR="002E67D1" w:rsidRPr="00FE115C" w:rsidRDefault="002E67D1" w:rsidP="002E67D1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B6CB0" w:rsidRPr="00E925DA" w14:paraId="3E1CFAB0" w14:textId="77777777" w:rsidTr="00CB157B">
        <w:tc>
          <w:tcPr>
            <w:tcW w:w="456" w:type="dxa"/>
            <w:vAlign w:val="center"/>
          </w:tcPr>
          <w:p w14:paraId="4825DD29" w14:textId="77777777" w:rsidR="000B6CB0" w:rsidRPr="00FE115C" w:rsidRDefault="000B6CB0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0AD6DAC" w14:textId="38BB69E9" w:rsidR="004A1F56" w:rsidRDefault="004A1F56" w:rsidP="004A1F56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Комов Валерий Энгельсович, </w:t>
            </w:r>
            <w:r w:rsidRPr="00E508CB">
              <w:rPr>
                <w:bCs/>
                <w:color w:val="000000" w:themeColor="text1"/>
              </w:rPr>
              <w:t>доцент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к.э.н. доцент</w:t>
            </w:r>
          </w:p>
          <w:p w14:paraId="08DAE4FE" w14:textId="13BCE498" w:rsidR="004A1F56" w:rsidRPr="00AD7253" w:rsidRDefault="004A1F56" w:rsidP="004A1F56">
            <w:pPr>
              <w:jc w:val="both"/>
              <w:rPr>
                <w:b/>
                <w:caps/>
                <w:color w:val="000000" w:themeColor="text1"/>
              </w:rPr>
            </w:pPr>
            <w:r w:rsidRPr="00AD7253">
              <w:rPr>
                <w:b/>
                <w:caps/>
                <w:color w:val="000000" w:themeColor="text1"/>
              </w:rPr>
              <w:t>Актуальные направления раз</w:t>
            </w:r>
            <w:r w:rsidR="00AD7253">
              <w:rPr>
                <w:b/>
                <w:caps/>
                <w:color w:val="000000" w:themeColor="text1"/>
              </w:rPr>
              <w:t>вития регионального рынка труда</w:t>
            </w:r>
          </w:p>
          <w:p w14:paraId="6FA23D77" w14:textId="1C3F0600" w:rsidR="000B6CB0" w:rsidRPr="00FE115C" w:rsidRDefault="000B6CB0" w:rsidP="000B6CB0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270979" w:rsidRPr="00E925DA" w14:paraId="1552C180" w14:textId="77777777" w:rsidTr="00CB157B">
        <w:tc>
          <w:tcPr>
            <w:tcW w:w="456" w:type="dxa"/>
            <w:vAlign w:val="center"/>
          </w:tcPr>
          <w:p w14:paraId="49BFE724" w14:textId="77777777" w:rsidR="00270979" w:rsidRPr="00FE115C" w:rsidRDefault="00270979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4F8495C" w14:textId="77777777" w:rsidR="004A1F56" w:rsidRDefault="004A1F56" w:rsidP="004A1F56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Зуденкова Светлана Александровна </w:t>
            </w:r>
            <w:r w:rsidRPr="00E508CB">
              <w:rPr>
                <w:bCs/>
                <w:color w:val="000000" w:themeColor="text1"/>
              </w:rPr>
              <w:t>доцент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к.э.н. доцент</w:t>
            </w:r>
          </w:p>
          <w:p w14:paraId="4D821762" w14:textId="77777777" w:rsidR="006B5EB6" w:rsidRDefault="006B5EB6" w:rsidP="004A1F56">
            <w:pPr>
              <w:jc w:val="both"/>
              <w:rPr>
                <w:color w:val="000000" w:themeColor="text1"/>
              </w:rPr>
            </w:pPr>
          </w:p>
          <w:p w14:paraId="6213312F" w14:textId="23316596" w:rsidR="00004188" w:rsidRPr="000B6CB0" w:rsidRDefault="00004188" w:rsidP="00126EF8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B6CB0" w:rsidRPr="00E925DA" w14:paraId="12A0BA32" w14:textId="77777777" w:rsidTr="00CB157B">
        <w:tc>
          <w:tcPr>
            <w:tcW w:w="456" w:type="dxa"/>
            <w:vAlign w:val="center"/>
          </w:tcPr>
          <w:p w14:paraId="289D8CA0" w14:textId="77777777" w:rsidR="000B6CB0" w:rsidRPr="00FE115C" w:rsidRDefault="000B6CB0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65421333" w14:textId="37907291" w:rsidR="004A1F56" w:rsidRDefault="004A1F56" w:rsidP="004A1F56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Завалько Наталья Александровна </w:t>
            </w:r>
            <w:r>
              <w:rPr>
                <w:bCs/>
                <w:color w:val="000000" w:themeColor="text1"/>
              </w:rPr>
              <w:t>профессор</w:t>
            </w:r>
            <w:r w:rsidRPr="00E508CB">
              <w:rPr>
                <w:bCs/>
                <w:color w:val="000000" w:themeColor="text1"/>
              </w:rPr>
              <w:t xml:space="preserve"> кафедры "Государственное и муниципальное управление"</w:t>
            </w:r>
            <w:r w:rsidRPr="00FE115C">
              <w:rPr>
                <w:color w:val="000000" w:themeColor="text1"/>
              </w:rPr>
              <w:t xml:space="preserve"> 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д.э.н. профессор</w:t>
            </w:r>
          </w:p>
          <w:p w14:paraId="52A1F735" w14:textId="77777777" w:rsidR="000B6CB0" w:rsidRPr="00AD7253" w:rsidRDefault="00C36513" w:rsidP="000B6CB0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Решение стратегических задач при формировании региональной инициативы</w:t>
            </w:r>
          </w:p>
          <w:p w14:paraId="3F28931E" w14:textId="01847C52" w:rsidR="00C36513" w:rsidRPr="00FE115C" w:rsidRDefault="00C36513" w:rsidP="000B6CB0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36513" w:rsidRPr="00E925DA" w14:paraId="0C162F80" w14:textId="77777777" w:rsidTr="00CB157B">
        <w:tc>
          <w:tcPr>
            <w:tcW w:w="456" w:type="dxa"/>
            <w:vAlign w:val="center"/>
          </w:tcPr>
          <w:p w14:paraId="14245BBA" w14:textId="77777777" w:rsidR="00C36513" w:rsidRPr="00FE115C" w:rsidRDefault="00C36513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102B28DD" w14:textId="03732A95" w:rsidR="00C36513" w:rsidRDefault="00C36513" w:rsidP="00C36513">
            <w:pPr>
              <w:jc w:val="both"/>
              <w:rPr>
                <w:color w:val="000000" w:themeColor="text1"/>
              </w:rPr>
            </w:pPr>
            <w:r w:rsidRPr="00C36513">
              <w:rPr>
                <w:b/>
                <w:bCs/>
                <w:color w:val="000000" w:themeColor="text1"/>
              </w:rPr>
              <w:t xml:space="preserve">Попадюк </w:t>
            </w:r>
            <w:r>
              <w:rPr>
                <w:b/>
                <w:bCs/>
                <w:color w:val="000000" w:themeColor="text1"/>
              </w:rPr>
              <w:t xml:space="preserve">Т.Г., </w:t>
            </w:r>
            <w:r>
              <w:rPr>
                <w:bCs/>
                <w:color w:val="000000" w:themeColor="text1"/>
              </w:rPr>
              <w:t>профессор</w:t>
            </w:r>
            <w:r w:rsidRPr="00E508CB">
              <w:rPr>
                <w:bCs/>
                <w:color w:val="000000" w:themeColor="text1"/>
              </w:rPr>
              <w:t xml:space="preserve"> </w:t>
            </w:r>
            <w:r w:rsidRPr="00C36513">
              <w:rPr>
                <w:bCs/>
                <w:color w:val="000000" w:themeColor="text1"/>
              </w:rPr>
              <w:t>Департамента менеджмента и инноваций</w:t>
            </w:r>
            <w:r>
              <w:rPr>
                <w:bCs/>
                <w:color w:val="000000" w:themeColor="text1"/>
              </w:rPr>
              <w:t xml:space="preserve"> </w:t>
            </w:r>
            <w:r w:rsidRPr="00FE115C">
              <w:rPr>
                <w:color w:val="000000" w:themeColor="text1"/>
              </w:rPr>
              <w:t>Финансового университета при Правительстве Российской Федерации</w:t>
            </w:r>
            <w:r>
              <w:rPr>
                <w:color w:val="000000" w:themeColor="text1"/>
              </w:rPr>
              <w:t>, д.э.н. профессор</w:t>
            </w:r>
          </w:p>
          <w:p w14:paraId="45576314" w14:textId="77777777" w:rsidR="00C36513" w:rsidRPr="00AD7253" w:rsidRDefault="00C36513" w:rsidP="00C36513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AD7253">
              <w:rPr>
                <w:b/>
                <w:bCs/>
                <w:caps/>
                <w:color w:val="000000" w:themeColor="text1"/>
              </w:rPr>
              <w:t>Формирование экосистем бизнеса в регионе</w:t>
            </w:r>
          </w:p>
          <w:p w14:paraId="51DFA6FE" w14:textId="115B958A" w:rsidR="00C36513" w:rsidRPr="00C36513" w:rsidRDefault="00C36513" w:rsidP="00C36513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36513" w:rsidRPr="00E925DA" w14:paraId="59E9259C" w14:textId="77777777" w:rsidTr="00CB157B">
        <w:tc>
          <w:tcPr>
            <w:tcW w:w="456" w:type="dxa"/>
            <w:vAlign w:val="center"/>
          </w:tcPr>
          <w:p w14:paraId="0F11F4DA" w14:textId="77777777" w:rsidR="00C36513" w:rsidRPr="00FE115C" w:rsidRDefault="00C36513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1030AF5A" w14:textId="77777777" w:rsid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1A17AD">
              <w:rPr>
                <w:b/>
                <w:bCs/>
                <w:color w:val="000000" w:themeColor="text1"/>
              </w:rPr>
              <w:t xml:space="preserve">Гнездова Ю.В. </w:t>
            </w:r>
            <w:r w:rsidRPr="006B5EB6">
              <w:rPr>
                <w:bCs/>
                <w:color w:val="000000" w:themeColor="text1"/>
              </w:rPr>
              <w:t>д.э.н. профессор, Смоленский государственный институт искусств</w:t>
            </w:r>
          </w:p>
          <w:p w14:paraId="497579D1" w14:textId="77777777" w:rsidR="00C36513" w:rsidRDefault="001A17AD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Современные тенденции социо-культурного развития приграничных территорий</w:t>
            </w:r>
          </w:p>
          <w:p w14:paraId="3EEB09F1" w14:textId="2AEC61ED" w:rsidR="006B5EB6" w:rsidRPr="00C36513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A17AD" w:rsidRPr="00E925DA" w14:paraId="64120D1D" w14:textId="77777777" w:rsidTr="00CB157B">
        <w:tc>
          <w:tcPr>
            <w:tcW w:w="456" w:type="dxa"/>
            <w:vAlign w:val="center"/>
          </w:tcPr>
          <w:p w14:paraId="0724FB28" w14:textId="2F6E190E" w:rsidR="001A17AD" w:rsidRPr="00FE115C" w:rsidRDefault="001A17AD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A0B8FA4" w14:textId="76027D12" w:rsidR="006B5EB6" w:rsidRDefault="006B5EB6" w:rsidP="006A0064">
            <w:pPr>
              <w:jc w:val="both"/>
              <w:rPr>
                <w:b/>
                <w:bCs/>
                <w:color w:val="000000" w:themeColor="text1"/>
              </w:rPr>
            </w:pPr>
            <w:r w:rsidRPr="001A17AD">
              <w:rPr>
                <w:b/>
                <w:bCs/>
                <w:color w:val="000000" w:themeColor="text1"/>
              </w:rPr>
              <w:t xml:space="preserve">Гнездова Ю.В. </w:t>
            </w:r>
            <w:r w:rsidRPr="006B5EB6">
              <w:rPr>
                <w:bCs/>
                <w:color w:val="000000" w:themeColor="text1"/>
              </w:rPr>
              <w:t>д.э.н. профессор</w:t>
            </w:r>
            <w:r>
              <w:t xml:space="preserve"> </w:t>
            </w:r>
            <w:r w:rsidRPr="006B5EB6">
              <w:rPr>
                <w:bCs/>
                <w:color w:val="000000" w:themeColor="text1"/>
              </w:rPr>
              <w:t>Смоленский государственный университет</w:t>
            </w:r>
          </w:p>
          <w:p w14:paraId="5990FEC9" w14:textId="77777777" w:rsidR="001A17AD" w:rsidRDefault="001A17AD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 xml:space="preserve">Современные технологии геоинформационной развития регионов </w:t>
            </w:r>
          </w:p>
          <w:p w14:paraId="30C3D6BE" w14:textId="588514B2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</w:p>
        </w:tc>
      </w:tr>
      <w:tr w:rsidR="001A17AD" w:rsidRPr="00E925DA" w14:paraId="35B4CC48" w14:textId="77777777" w:rsidTr="00CB157B">
        <w:tc>
          <w:tcPr>
            <w:tcW w:w="456" w:type="dxa"/>
            <w:vAlign w:val="center"/>
          </w:tcPr>
          <w:p w14:paraId="04F38DC8" w14:textId="77777777" w:rsidR="001A17AD" w:rsidRPr="00FE115C" w:rsidRDefault="001A17AD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A8B509E" w14:textId="77777777" w:rsidR="006B5EB6" w:rsidRDefault="001A17AD" w:rsidP="006A0064">
            <w:pPr>
              <w:jc w:val="both"/>
              <w:rPr>
                <w:bCs/>
                <w:color w:val="000000" w:themeColor="text1"/>
              </w:rPr>
            </w:pPr>
            <w:r w:rsidRPr="001A17AD">
              <w:rPr>
                <w:b/>
                <w:bCs/>
                <w:color w:val="000000" w:themeColor="text1"/>
              </w:rPr>
              <w:t xml:space="preserve">Суслякова Оксана Николаевна, </w:t>
            </w:r>
            <w:r w:rsidRPr="006B5EB6">
              <w:rPr>
                <w:bCs/>
                <w:color w:val="000000" w:themeColor="text1"/>
              </w:rPr>
              <w:t>к.э.н., доцент, Калужский филиала Финуниверситета</w:t>
            </w:r>
          </w:p>
          <w:p w14:paraId="276A14C3" w14:textId="77777777" w:rsidR="001A17AD" w:rsidRPr="006B5EB6" w:rsidRDefault="001A17AD" w:rsidP="006A0064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Развитие малого предпринимательства в Калужско</w:t>
            </w:r>
            <w:r w:rsidR="006B5EB6" w:rsidRPr="006B5EB6">
              <w:rPr>
                <w:b/>
                <w:bCs/>
                <w:caps/>
                <w:color w:val="000000" w:themeColor="text1"/>
              </w:rPr>
              <w:t>й области: тенденции и драйверы</w:t>
            </w:r>
          </w:p>
          <w:p w14:paraId="0E92EDAD" w14:textId="77483019" w:rsidR="006B5EB6" w:rsidRPr="001A17AD" w:rsidRDefault="006B5EB6" w:rsidP="006A0064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A17AD" w:rsidRPr="00E925DA" w14:paraId="3C577E85" w14:textId="77777777" w:rsidTr="00CB157B">
        <w:tc>
          <w:tcPr>
            <w:tcW w:w="456" w:type="dxa"/>
            <w:vAlign w:val="center"/>
          </w:tcPr>
          <w:p w14:paraId="18DB5D88" w14:textId="77777777" w:rsidR="001A17AD" w:rsidRPr="00FE115C" w:rsidRDefault="001A17AD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BAB430D" w14:textId="77E8F965" w:rsidR="006B5EB6" w:rsidRPr="006B5EB6" w:rsidRDefault="001A17AD" w:rsidP="001A17AD">
            <w:pPr>
              <w:jc w:val="both"/>
              <w:rPr>
                <w:bCs/>
                <w:color w:val="000000" w:themeColor="text1"/>
              </w:rPr>
            </w:pPr>
            <w:r w:rsidRPr="001A17AD">
              <w:rPr>
                <w:b/>
                <w:bCs/>
                <w:color w:val="000000" w:themeColor="text1"/>
              </w:rPr>
              <w:t>Майданевич Юлия Петровна</w:t>
            </w:r>
            <w:r w:rsidR="006B5EB6">
              <w:rPr>
                <w:b/>
                <w:bCs/>
                <w:color w:val="000000" w:themeColor="text1"/>
              </w:rPr>
              <w:t>,</w:t>
            </w:r>
            <w:r w:rsidR="006B5EB6" w:rsidRPr="001A17AD">
              <w:rPr>
                <w:b/>
                <w:bCs/>
                <w:color w:val="000000" w:themeColor="text1"/>
              </w:rPr>
              <w:t xml:space="preserve"> </w:t>
            </w:r>
            <w:r w:rsidR="006B5EB6" w:rsidRPr="006B5EB6">
              <w:rPr>
                <w:bCs/>
                <w:color w:val="000000" w:themeColor="text1"/>
              </w:rPr>
              <w:t>д.э.н., доцент, профессор кафедры экономики предприятия ФГАОУ ВО КФУ им. В.И. Вернадского</w:t>
            </w:r>
          </w:p>
          <w:p w14:paraId="3D01653D" w14:textId="78810726" w:rsidR="001A17AD" w:rsidRPr="006B5EB6" w:rsidRDefault="001A17AD" w:rsidP="001A17AD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Пути повышения эффективности исполнения полномочий региональны</w:t>
            </w:r>
            <w:r w:rsidR="006B5EB6" w:rsidRPr="006B5EB6">
              <w:rPr>
                <w:b/>
                <w:bCs/>
                <w:caps/>
                <w:color w:val="000000" w:themeColor="text1"/>
              </w:rPr>
              <w:t>х органов исполнительной власти</w:t>
            </w:r>
          </w:p>
          <w:p w14:paraId="329FED18" w14:textId="7223FBA0" w:rsidR="001A17AD" w:rsidRPr="001A17AD" w:rsidRDefault="001A17AD" w:rsidP="001A17AD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A17AD" w:rsidRPr="00E925DA" w14:paraId="1CB99AF5" w14:textId="77777777" w:rsidTr="00CB157B">
        <w:tc>
          <w:tcPr>
            <w:tcW w:w="456" w:type="dxa"/>
            <w:vAlign w:val="center"/>
          </w:tcPr>
          <w:p w14:paraId="348C0C1E" w14:textId="77777777" w:rsidR="001A17AD" w:rsidRPr="00FE115C" w:rsidRDefault="001A17AD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E2603D3" w14:textId="77777777" w:rsid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1A17AD">
              <w:rPr>
                <w:b/>
                <w:bCs/>
                <w:color w:val="000000" w:themeColor="text1"/>
              </w:rPr>
              <w:t>Щерб</w:t>
            </w:r>
            <w:r>
              <w:rPr>
                <w:b/>
                <w:bCs/>
                <w:color w:val="000000" w:themeColor="text1"/>
              </w:rPr>
              <w:t xml:space="preserve">акова Наталья Александровна, </w:t>
            </w:r>
            <w:r w:rsidRPr="006B5EB6">
              <w:rPr>
                <w:bCs/>
                <w:color w:val="000000" w:themeColor="text1"/>
              </w:rPr>
              <w:t>к.и.н., Калужский филиал РАНХиГС</w:t>
            </w:r>
          </w:p>
          <w:p w14:paraId="4BDA6460" w14:textId="77777777" w:rsidR="001A17AD" w:rsidRPr="006B5EB6" w:rsidRDefault="001A17AD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Перспективы социального предприни</w:t>
            </w:r>
            <w:r w:rsidR="006B5EB6" w:rsidRPr="006B5EB6">
              <w:rPr>
                <w:b/>
                <w:bCs/>
                <w:caps/>
                <w:color w:val="000000" w:themeColor="text1"/>
              </w:rPr>
              <w:t>мательства в Калужской области</w:t>
            </w:r>
          </w:p>
          <w:p w14:paraId="7BB9A9F2" w14:textId="1E8E1578" w:rsidR="006B5EB6" w:rsidRPr="001A17AD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A17AD" w:rsidRPr="00E925DA" w14:paraId="7795D732" w14:textId="77777777" w:rsidTr="00CB157B">
        <w:tc>
          <w:tcPr>
            <w:tcW w:w="456" w:type="dxa"/>
            <w:vAlign w:val="center"/>
          </w:tcPr>
          <w:p w14:paraId="2ADC96A5" w14:textId="1449912B" w:rsidR="001A17AD" w:rsidRPr="00FE115C" w:rsidRDefault="001A17AD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2265B0B" w14:textId="77777777" w:rsidR="006B5EB6" w:rsidRPr="006B5EB6" w:rsidRDefault="001A17AD" w:rsidP="001A17AD">
            <w:pPr>
              <w:jc w:val="both"/>
              <w:rPr>
                <w:bCs/>
                <w:color w:val="000000" w:themeColor="text1"/>
              </w:rPr>
            </w:pPr>
            <w:r w:rsidRPr="001A17AD">
              <w:rPr>
                <w:b/>
                <w:bCs/>
                <w:color w:val="000000" w:themeColor="text1"/>
              </w:rPr>
              <w:t>Емельянова Евгения Валерьевна</w:t>
            </w:r>
            <w:r w:rsidR="006B5EB6" w:rsidRPr="006B5EB6">
              <w:rPr>
                <w:bCs/>
                <w:color w:val="000000" w:themeColor="text1"/>
              </w:rPr>
              <w:t>,</w:t>
            </w:r>
            <w:r w:rsidRPr="006B5EB6">
              <w:rPr>
                <w:bCs/>
                <w:color w:val="000000" w:themeColor="text1"/>
              </w:rPr>
              <w:t xml:space="preserve"> к.э.н.доцент, зав каф гос и муниципального управления </w:t>
            </w:r>
            <w:r w:rsidR="006B5EB6" w:rsidRPr="006B5EB6">
              <w:rPr>
                <w:bCs/>
                <w:color w:val="000000" w:themeColor="text1"/>
              </w:rPr>
              <w:t xml:space="preserve">Калужский филиал РАНХиГС </w:t>
            </w:r>
          </w:p>
          <w:p w14:paraId="4D35924D" w14:textId="77777777" w:rsidR="001A17AD" w:rsidRPr="006B5EB6" w:rsidRDefault="001A17AD" w:rsidP="001A17AD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Оценка состояния и развития конкурентных рынков Калужской области</w:t>
            </w:r>
          </w:p>
          <w:p w14:paraId="6B8C11DA" w14:textId="247F92F5" w:rsidR="006B5EB6" w:rsidRPr="001A17AD" w:rsidRDefault="006B5EB6" w:rsidP="001A17AD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A17AD" w:rsidRPr="00E925DA" w14:paraId="1CDD2C81" w14:textId="77777777" w:rsidTr="00CB157B">
        <w:tc>
          <w:tcPr>
            <w:tcW w:w="456" w:type="dxa"/>
            <w:vAlign w:val="center"/>
          </w:tcPr>
          <w:p w14:paraId="1AC06C1D" w14:textId="77777777" w:rsidR="001A17AD" w:rsidRPr="00FE115C" w:rsidRDefault="001A17AD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6A8700A" w14:textId="77777777" w:rsidR="001A17AD" w:rsidRDefault="00C43907" w:rsidP="00C43907">
            <w:pPr>
              <w:jc w:val="both"/>
              <w:rPr>
                <w:bCs/>
                <w:color w:val="000000" w:themeColor="text1"/>
              </w:rPr>
            </w:pPr>
            <w:r w:rsidRPr="00C43907">
              <w:rPr>
                <w:b/>
                <w:bCs/>
                <w:color w:val="000000" w:themeColor="text1"/>
              </w:rPr>
              <w:t xml:space="preserve">Фрыгин А.В., </w:t>
            </w:r>
            <w:r w:rsidRPr="00C43907">
              <w:rPr>
                <w:bCs/>
                <w:color w:val="000000" w:themeColor="text1"/>
              </w:rPr>
              <w:t>к.э.н., начальник Финансового управления Администрации городского округа Щёлково, доцент Департамента общественных финансов Финансового университета при Правительстве РФ</w:t>
            </w:r>
          </w:p>
          <w:p w14:paraId="5F731332" w14:textId="77777777" w:rsidR="00C43907" w:rsidRPr="00C43907" w:rsidRDefault="00C43907" w:rsidP="00C43907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C43907">
              <w:rPr>
                <w:b/>
                <w:bCs/>
                <w:caps/>
                <w:color w:val="000000" w:themeColor="text1"/>
              </w:rPr>
              <w:t>Пространственное развитие регионов в ходе реализации долговой политики государства</w:t>
            </w:r>
          </w:p>
          <w:p w14:paraId="63004829" w14:textId="531ECB88" w:rsidR="00C43907" w:rsidRPr="001A17AD" w:rsidRDefault="00C43907" w:rsidP="00C43907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43907" w:rsidRPr="00E925DA" w14:paraId="6D6AED2C" w14:textId="77777777" w:rsidTr="00CB157B">
        <w:tc>
          <w:tcPr>
            <w:tcW w:w="456" w:type="dxa"/>
            <w:vAlign w:val="center"/>
          </w:tcPr>
          <w:p w14:paraId="071EAA5B" w14:textId="77777777" w:rsidR="00C43907" w:rsidRPr="00FE115C" w:rsidRDefault="00C43907" w:rsidP="000B6CB0">
            <w:pPr>
              <w:pStyle w:val="ad"/>
              <w:numPr>
                <w:ilvl w:val="0"/>
                <w:numId w:val="17"/>
              </w:numPr>
              <w:ind w:left="0" w:firstLine="0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6173915" w14:textId="7740C295" w:rsidR="00C43907" w:rsidRDefault="00C43907" w:rsidP="00136640">
            <w:pPr>
              <w:pStyle w:val="af0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Прокофьев М.Н. кандидат экономических наук, доцент, доцент Департамента общественных финансов Финансовый университет при Правительстве Российской Федерации</w:t>
            </w:r>
          </w:p>
          <w:p w14:paraId="0A75BDDA" w14:textId="3302E9D3" w:rsidR="00136640" w:rsidRPr="00136640" w:rsidRDefault="00136640" w:rsidP="00136640">
            <w:pPr>
              <w:pStyle w:val="af0"/>
              <w:spacing w:before="0" w:beforeAutospacing="0" w:after="0" w:afterAutospacing="0"/>
              <w:rPr>
                <w:b/>
                <w:caps/>
                <w:color w:val="000000"/>
                <w:sz w:val="27"/>
                <w:szCs w:val="27"/>
              </w:rPr>
            </w:pPr>
            <w:r w:rsidRPr="00136640">
              <w:rPr>
                <w:b/>
                <w:caps/>
                <w:color w:val="000000"/>
                <w:sz w:val="27"/>
                <w:szCs w:val="27"/>
              </w:rPr>
              <w:t>Развитие мезоэкономики как приоритет пространственного развития Росии</w:t>
            </w:r>
          </w:p>
          <w:p w14:paraId="3E7A1B02" w14:textId="77777777" w:rsidR="00C43907" w:rsidRPr="00C43907" w:rsidRDefault="00C43907" w:rsidP="00C43907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1DB58C2B" w14:textId="6D47BB3A" w:rsidR="00EA2DAF" w:rsidRPr="00413C2E" w:rsidRDefault="006640CE" w:rsidP="00EA2DAF">
      <w:pPr>
        <w:rPr>
          <w:b/>
          <w:sz w:val="28"/>
          <w:szCs w:val="28"/>
        </w:rPr>
      </w:pPr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6B5EB6" w:rsidRPr="005F6784" w14:paraId="26C14C8B" w14:textId="77777777" w:rsidTr="00D2329E">
        <w:tc>
          <w:tcPr>
            <w:tcW w:w="456" w:type="dxa"/>
            <w:vAlign w:val="center"/>
          </w:tcPr>
          <w:p w14:paraId="4DBCE941" w14:textId="77777777" w:rsidR="006B5EB6" w:rsidRPr="00E508CB" w:rsidRDefault="006B5EB6" w:rsidP="006B5EB6">
            <w:pPr>
              <w:pStyle w:val="ad"/>
              <w:ind w:left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</w:tcPr>
          <w:p w14:paraId="1AD40697" w14:textId="77777777" w:rsidR="006B5EB6" w:rsidRPr="00A96335" w:rsidRDefault="006B5EB6" w:rsidP="006B5EB6">
            <w:pPr>
              <w:rPr>
                <w:b/>
                <w:sz w:val="28"/>
                <w:szCs w:val="28"/>
              </w:rPr>
            </w:pPr>
            <w:r w:rsidRPr="00A96335">
              <w:rPr>
                <w:b/>
                <w:sz w:val="28"/>
                <w:szCs w:val="28"/>
              </w:rPr>
              <w:t xml:space="preserve">Секция 2 </w:t>
            </w:r>
          </w:p>
          <w:p w14:paraId="634D479D" w14:textId="6FD8BE97" w:rsidR="006B5EB6" w:rsidRPr="00160D47" w:rsidRDefault="006158EE" w:rsidP="009D6192">
            <w:pPr>
              <w:jc w:val="both"/>
              <w:rPr>
                <w:b/>
                <w:bCs/>
                <w:color w:val="000000" w:themeColor="text1"/>
                <w:highlight w:val="green"/>
              </w:rPr>
            </w:pPr>
            <w:r w:rsidRPr="006158EE">
              <w:rPr>
                <w:b/>
                <w:sz w:val="28"/>
                <w:szCs w:val="28"/>
              </w:rPr>
              <w:t>Вопросы региональной политики глазами молодого исследователя</w:t>
            </w:r>
          </w:p>
        </w:tc>
      </w:tr>
      <w:tr w:rsidR="006B5EB6" w:rsidRPr="005F6784" w14:paraId="20E234C4" w14:textId="77777777" w:rsidTr="00D2329E">
        <w:tc>
          <w:tcPr>
            <w:tcW w:w="456" w:type="dxa"/>
            <w:vAlign w:val="center"/>
          </w:tcPr>
          <w:p w14:paraId="65A99ED8" w14:textId="77777777" w:rsidR="006B5EB6" w:rsidRPr="00E508CB" w:rsidRDefault="006B5EB6" w:rsidP="006B5EB6">
            <w:pPr>
              <w:pStyle w:val="ad"/>
              <w:ind w:left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</w:tcPr>
          <w:p w14:paraId="4B056941" w14:textId="77777777" w:rsidR="006B5EB6" w:rsidRPr="00720EF2" w:rsidRDefault="006B5EB6" w:rsidP="006B5EB6">
            <w:pPr>
              <w:widowControl w:val="0"/>
              <w:tabs>
                <w:tab w:val="left" w:pos="300"/>
              </w:tabs>
              <w:ind w:firstLine="27"/>
            </w:pPr>
            <w:r w:rsidRPr="00720EF2">
              <w:t xml:space="preserve">Модератор: </w:t>
            </w:r>
          </w:p>
          <w:p w14:paraId="29A3BC27" w14:textId="6F83077D" w:rsidR="006B5EB6" w:rsidRPr="00720EF2" w:rsidRDefault="006B5EB6" w:rsidP="006B5EB6">
            <w:pPr>
              <w:widowControl w:val="0"/>
              <w:tabs>
                <w:tab w:val="left" w:pos="300"/>
              </w:tabs>
              <w:ind w:firstLine="27"/>
            </w:pPr>
            <w:r w:rsidRPr="00317A1E">
              <w:rPr>
                <w:i/>
              </w:rPr>
              <w:t>кафедры "Государственное и муниципальное управление", Финуниверситет</w:t>
            </w:r>
            <w:r w:rsidRPr="00720EF2">
              <w:t xml:space="preserve"> </w:t>
            </w:r>
          </w:p>
          <w:p w14:paraId="09760055" w14:textId="77777777" w:rsidR="006B5EB6" w:rsidRPr="00720EF2" w:rsidRDefault="006B5EB6" w:rsidP="006B5EB6">
            <w:pPr>
              <w:widowControl w:val="0"/>
              <w:tabs>
                <w:tab w:val="left" w:pos="300"/>
              </w:tabs>
              <w:ind w:firstLine="27"/>
            </w:pPr>
          </w:p>
          <w:p w14:paraId="0EF78065" w14:textId="77777777" w:rsidR="006B5EB6" w:rsidRPr="00720EF2" w:rsidRDefault="006B5EB6" w:rsidP="006B5EB6">
            <w:pPr>
              <w:widowControl w:val="0"/>
              <w:tabs>
                <w:tab w:val="left" w:pos="300"/>
              </w:tabs>
              <w:ind w:firstLine="27"/>
            </w:pPr>
            <w:r w:rsidRPr="00720EF2">
              <w:t xml:space="preserve">Жюри: </w:t>
            </w:r>
          </w:p>
          <w:p w14:paraId="373FAD25" w14:textId="77777777" w:rsidR="006B5EB6" w:rsidRPr="00160D47" w:rsidRDefault="006B5EB6" w:rsidP="006B5EB6">
            <w:pPr>
              <w:rPr>
                <w:b/>
                <w:bCs/>
                <w:color w:val="000000" w:themeColor="text1"/>
                <w:highlight w:val="green"/>
              </w:rPr>
            </w:pPr>
          </w:p>
        </w:tc>
      </w:tr>
      <w:tr w:rsidR="006B5EB6" w:rsidRPr="005F6784" w14:paraId="7E628603" w14:textId="77777777" w:rsidTr="00F322EC">
        <w:tc>
          <w:tcPr>
            <w:tcW w:w="456" w:type="dxa"/>
            <w:vAlign w:val="center"/>
          </w:tcPr>
          <w:p w14:paraId="15FD3182" w14:textId="77777777" w:rsidR="006B5EB6" w:rsidRPr="00E508CB" w:rsidRDefault="006B5EB6" w:rsidP="006B5EB6">
            <w:pPr>
              <w:pStyle w:val="ad"/>
              <w:ind w:left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D610751" w14:textId="77777777" w:rsidR="006B5EB6" w:rsidRPr="00160D47" w:rsidRDefault="006B5EB6" w:rsidP="006B5EB6">
            <w:pPr>
              <w:jc w:val="both"/>
              <w:rPr>
                <w:b/>
                <w:bCs/>
                <w:color w:val="000000" w:themeColor="text1"/>
                <w:highlight w:val="green"/>
              </w:rPr>
            </w:pPr>
          </w:p>
        </w:tc>
      </w:tr>
      <w:tr w:rsidR="006B5EB6" w:rsidRPr="005F6784" w14:paraId="78A537A4" w14:textId="77777777" w:rsidTr="00F322EC">
        <w:tc>
          <w:tcPr>
            <w:tcW w:w="456" w:type="dxa"/>
            <w:vAlign w:val="center"/>
          </w:tcPr>
          <w:p w14:paraId="78CA11DB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8806DC8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Резанова Олеся Олеговна</w:t>
            </w:r>
            <w:r w:rsidRPr="006B5EB6">
              <w:rPr>
                <w:color w:val="000000" w:themeColor="text1"/>
              </w:rPr>
              <w:t xml:space="preserve"> аспирантка, факультет «Высшая школа управления» Финансового университета при Правительстве Российской Федерации, </w:t>
            </w:r>
          </w:p>
          <w:p w14:paraId="62004F8C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Шубцова Людмила Владимировна, к.э.н, доцент</w:t>
            </w:r>
          </w:p>
          <w:p w14:paraId="40F8890C" w14:textId="77777777" w:rsidR="00223B46" w:rsidRPr="006B5EB6" w:rsidRDefault="00223B46" w:rsidP="00223B4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СОВЕРШЕНСТВОВАНИЕ МЕХАНИЗМОВ ПОДДЕРЖКИ ЭКСПОРТА ПРИ СОЗДАНИИ ЦЕПОЧЕК ДОБАВЛЕННОЙ СТОИМОСТИ В ЛЕСОПРОМЫШЛЕННОМ КОМПЛЕКСЕ</w:t>
            </w:r>
          </w:p>
          <w:p w14:paraId="7B1BE821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56597608" w14:textId="77777777" w:rsidTr="00F322EC">
        <w:tc>
          <w:tcPr>
            <w:tcW w:w="456" w:type="dxa"/>
            <w:vAlign w:val="center"/>
          </w:tcPr>
          <w:p w14:paraId="447D1136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B0C9D90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Лаффах Адам Майерович</w:t>
            </w:r>
            <w:r w:rsidRPr="006B5EB6">
              <w:rPr>
                <w:color w:val="000000" w:themeColor="text1"/>
              </w:rPr>
              <w:t xml:space="preserve"> аспирант, факультет «Высшая школа управления» Финансового университета при Правительстве Российской Федерации, </w:t>
            </w:r>
          </w:p>
          <w:p w14:paraId="6E056D55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Рождественская Ирина Андреевна, д. э. н., профессор</w:t>
            </w:r>
          </w:p>
          <w:p w14:paraId="614055C8" w14:textId="77777777" w:rsidR="00223B46" w:rsidRPr="006B5EB6" w:rsidRDefault="00223B46" w:rsidP="00223B4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Стратегический подход к управлению развитием Московской агломерации: проблемы и перспективы</w:t>
            </w:r>
          </w:p>
          <w:p w14:paraId="0D0A11CC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1AC1EEBA" w14:textId="77777777" w:rsidTr="00F322EC">
        <w:tc>
          <w:tcPr>
            <w:tcW w:w="456" w:type="dxa"/>
            <w:vAlign w:val="center"/>
          </w:tcPr>
          <w:p w14:paraId="0C459174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03BEBF5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Мишин Николай Николаевич</w:t>
            </w:r>
            <w:r w:rsidRPr="006B5EB6">
              <w:rPr>
                <w:color w:val="000000" w:themeColor="text1"/>
              </w:rPr>
              <w:t xml:space="preserve"> аспирант, факультет «Высшая школа управления» Финансового университета при Правительстве Российской Федерации, </w:t>
            </w:r>
          </w:p>
          <w:p w14:paraId="15D7B46D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Шубцова Людмила Владимировна, к.э.н, доцент</w:t>
            </w:r>
          </w:p>
          <w:p w14:paraId="0F3189B3" w14:textId="77777777" w:rsidR="00223B46" w:rsidRPr="006B5EB6" w:rsidRDefault="00223B46" w:rsidP="00223B4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Управление системой поддержки экспорта в субъектах Российской Федерации</w:t>
            </w:r>
          </w:p>
          <w:p w14:paraId="63E9C89C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223B46" w:rsidRPr="005F6784" w14:paraId="4CF3BE09" w14:textId="77777777" w:rsidTr="00F322EC">
        <w:tc>
          <w:tcPr>
            <w:tcW w:w="456" w:type="dxa"/>
            <w:vAlign w:val="center"/>
          </w:tcPr>
          <w:p w14:paraId="3CF25DBF" w14:textId="77777777" w:rsidR="00223B46" w:rsidRPr="00E508CB" w:rsidRDefault="00223B4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AF57A80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Рубцов Александр Геннадьевич</w:t>
            </w:r>
            <w:r w:rsidRPr="006B5EB6">
              <w:rPr>
                <w:color w:val="000000" w:themeColor="text1"/>
              </w:rPr>
              <w:t xml:space="preserve"> аспирант, РЭУ им Г.В Плеханова, </w:t>
            </w:r>
          </w:p>
          <w:p w14:paraId="46696C52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Чайникова Лилия Николаевна, д.э.н., профессор</w:t>
            </w:r>
          </w:p>
          <w:p w14:paraId="556D6E3D" w14:textId="77777777" w:rsidR="00223B46" w:rsidRPr="006B5EB6" w:rsidRDefault="00223B46" w:rsidP="00223B4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Тенденции развития территориально-производственных комплексов регионов СЗФО в контексте устойчивого развития</w:t>
            </w:r>
          </w:p>
          <w:p w14:paraId="3903417A" w14:textId="77777777" w:rsidR="00223B46" w:rsidRPr="006B5EB6" w:rsidRDefault="00223B46" w:rsidP="00223B4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223B46" w:rsidRPr="005F6784" w14:paraId="4C2AAFD0" w14:textId="77777777" w:rsidTr="00F322EC">
        <w:tc>
          <w:tcPr>
            <w:tcW w:w="456" w:type="dxa"/>
            <w:vAlign w:val="center"/>
          </w:tcPr>
          <w:p w14:paraId="54D9F948" w14:textId="77777777" w:rsidR="00223B46" w:rsidRPr="00E508CB" w:rsidRDefault="00223B4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143A21B8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Кутырин Дмитрий Олегович</w:t>
            </w:r>
            <w:r w:rsidRPr="006B5EB6">
              <w:rPr>
                <w:color w:val="000000" w:themeColor="text1"/>
              </w:rPr>
              <w:t xml:space="preserve"> аспирант, факультет «Высшая школа управления» Финансового университета при Правительстве Российской Федерации, </w:t>
            </w:r>
          </w:p>
          <w:p w14:paraId="152C4186" w14:textId="77777777" w:rsidR="00223B46" w:rsidRPr="006B5EB6" w:rsidRDefault="00223B46" w:rsidP="00223B4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Зуденкова Светлана Александровна, к.э.н, доцент</w:t>
            </w:r>
          </w:p>
          <w:p w14:paraId="5DDA7590" w14:textId="77777777" w:rsidR="00223B46" w:rsidRPr="006B5EB6" w:rsidRDefault="00223B46" w:rsidP="00223B4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Анализ зарубежного опыта применения механизмов развития городской среды</w:t>
            </w:r>
          </w:p>
          <w:p w14:paraId="493D3518" w14:textId="77777777" w:rsidR="00223B46" w:rsidRPr="006B5EB6" w:rsidRDefault="00223B46" w:rsidP="00223B4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4241FEE6" w14:textId="77777777" w:rsidTr="00F322EC">
        <w:tc>
          <w:tcPr>
            <w:tcW w:w="456" w:type="dxa"/>
            <w:vAlign w:val="center"/>
          </w:tcPr>
          <w:p w14:paraId="757AD2EB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9D43266" w14:textId="5D11C039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 xml:space="preserve">Синяева Алина Сергеевна, Кузьмина Дарья Андреевна </w:t>
            </w:r>
            <w:r w:rsidRPr="006B5EB6">
              <w:rPr>
                <w:color w:val="000000" w:themeColor="text1"/>
              </w:rPr>
              <w:t>студентки бакалавриата, факультет «Высшая школа управления» Финансового университета при Правительстве Российской Федерации, ГМУ19-1</w:t>
            </w:r>
          </w:p>
          <w:p w14:paraId="1C9E3A3D" w14:textId="5D5ED675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Евсюков В.В., к.т.н., доц.</w:t>
            </w:r>
          </w:p>
          <w:p w14:paraId="1BE28B96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ПУТИ РАЗВИТИЯ УМНОГО ГОРОДА МОСКВЫ НА ПРИМЕРЕ ОПЫТА СИНГАПУРА</w:t>
            </w:r>
          </w:p>
          <w:p w14:paraId="7D2CFF10" w14:textId="0A20AC80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19903D75" w14:textId="77777777" w:rsidTr="00F322EC">
        <w:tc>
          <w:tcPr>
            <w:tcW w:w="456" w:type="dxa"/>
            <w:vAlign w:val="center"/>
          </w:tcPr>
          <w:p w14:paraId="78DCA195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148B1DA" w14:textId="55EE7565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Гнедкова Милена Андреевна,</w:t>
            </w:r>
            <w:r w:rsidRPr="006B5EB6">
              <w:rPr>
                <w:color w:val="000000" w:themeColor="text1"/>
              </w:rPr>
              <w:t xml:space="preserve"> студентка бакалавриата, факультет «Высшая школа управления» Финансового университета при Правительстве Российской Федерации, ГМУ19-2</w:t>
            </w:r>
          </w:p>
          <w:p w14:paraId="5CDB9E2F" w14:textId="32117DC8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Барменкова Наталья Алексеевна, к.э.н., доцент</w:t>
            </w:r>
          </w:p>
          <w:p w14:paraId="50FB49CE" w14:textId="77777777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Приоритетные направления совершенствования Стратегии социально-экономического развития Московской области на период до 2030 года</w:t>
            </w:r>
          </w:p>
          <w:p w14:paraId="432FBDC6" w14:textId="70C1AC48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49547531" w14:textId="77777777" w:rsidTr="00F322EC">
        <w:tc>
          <w:tcPr>
            <w:tcW w:w="456" w:type="dxa"/>
            <w:vAlign w:val="center"/>
          </w:tcPr>
          <w:p w14:paraId="4D9273E4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71A1FF7" w14:textId="7A10F9B2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Санникова Яна Владимировна</w:t>
            </w:r>
            <w:r w:rsidRPr="006B5EB6">
              <w:rPr>
                <w:color w:val="000000" w:themeColor="text1"/>
              </w:rPr>
              <w:t xml:space="preserve"> студентка бакалавриата, факультет «Высшая школа управления» Финансового университета при Правительстве Российской Федерации, ГМУ18-6</w:t>
            </w:r>
          </w:p>
          <w:p w14:paraId="50492883" w14:textId="63578F5A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Рождественская Ирина Андреевна, д. э. н., профессор</w:t>
            </w:r>
          </w:p>
          <w:p w14:paraId="21A40501" w14:textId="1756E3CF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Приоритеты экологической политики Свердловской области, особенности её реализации</w:t>
            </w:r>
          </w:p>
          <w:p w14:paraId="0674C920" w14:textId="1B2FF233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5F6784" w14:paraId="5523C7C2" w14:textId="77777777" w:rsidTr="00F322EC">
        <w:tc>
          <w:tcPr>
            <w:tcW w:w="456" w:type="dxa"/>
            <w:vAlign w:val="center"/>
          </w:tcPr>
          <w:p w14:paraId="4820A4DA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FD1B6F9" w14:textId="3391395D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Чепрасова Алина Юрьевна, Мендукшева Вера Андреевна</w:t>
            </w:r>
            <w:r w:rsidRPr="006B5EB6">
              <w:rPr>
                <w:color w:val="000000" w:themeColor="text1"/>
              </w:rPr>
              <w:t xml:space="preserve"> студентки бакалавриата, факультет «Высшая школа управления» Финансового университета при Правительстве Российской Федерации, ГМУ19-5</w:t>
            </w:r>
          </w:p>
          <w:p w14:paraId="6B6541DA" w14:textId="6DF14FE9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Шубцова Людмила Владимировна, к.э.н., доцент</w:t>
            </w:r>
          </w:p>
          <w:p w14:paraId="269C2868" w14:textId="20E214C2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Проблемы и перспективы развития Мурманской области как приоритетной геостратегической территории</w:t>
            </w:r>
          </w:p>
          <w:p w14:paraId="2761270C" w14:textId="765EAF98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B6314D" w14:paraId="2CC9B00D" w14:textId="77777777" w:rsidTr="00F322EC">
        <w:tc>
          <w:tcPr>
            <w:tcW w:w="456" w:type="dxa"/>
            <w:vAlign w:val="center"/>
          </w:tcPr>
          <w:p w14:paraId="58B3337E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2EBD3C0F" w14:textId="77777777" w:rsidR="006B5EB6" w:rsidRPr="006B5EB6" w:rsidRDefault="006B5EB6" w:rsidP="006B5EB6">
            <w:pPr>
              <w:jc w:val="both"/>
              <w:rPr>
                <w:color w:val="202124"/>
                <w:spacing w:val="3"/>
                <w:shd w:val="clear" w:color="auto" w:fill="FFFFFF"/>
              </w:rPr>
            </w:pPr>
            <w:r w:rsidRPr="006B5EB6">
              <w:rPr>
                <w:b/>
                <w:bCs/>
                <w:color w:val="000000" w:themeColor="text1"/>
              </w:rPr>
              <w:t xml:space="preserve">Шерапова Севара Хакимжановна, </w:t>
            </w:r>
            <w:r w:rsidRPr="006B5EB6">
              <w:rPr>
                <w:bCs/>
                <w:color w:val="000000" w:themeColor="text1"/>
              </w:rPr>
              <w:t xml:space="preserve">студентка </w:t>
            </w:r>
            <w:r w:rsidRPr="006B5EB6">
              <w:rPr>
                <w:color w:val="202124"/>
                <w:spacing w:val="3"/>
                <w:shd w:val="clear" w:color="auto" w:fill="FFFFFF"/>
              </w:rPr>
              <w:t>ФЭП РЭУ им.Г.В.Плеханова</w:t>
            </w:r>
          </w:p>
          <w:p w14:paraId="2CB5D867" w14:textId="22663503" w:rsidR="006B5EB6" w:rsidRPr="006B5EB6" w:rsidRDefault="006B5EB6" w:rsidP="006B5EB6">
            <w:pPr>
              <w:jc w:val="both"/>
              <w:rPr>
                <w:color w:val="202124"/>
                <w:spacing w:val="3"/>
                <w:shd w:val="clear" w:color="auto" w:fill="FFFFFF"/>
              </w:rPr>
            </w:pPr>
            <w:r w:rsidRPr="006B5EB6">
              <w:rPr>
                <w:color w:val="000000" w:themeColor="text1"/>
              </w:rPr>
              <w:t xml:space="preserve">Научный руководитель: </w:t>
            </w:r>
            <w:r w:rsidRPr="006B5EB6">
              <w:rPr>
                <w:color w:val="202124"/>
                <w:spacing w:val="3"/>
                <w:shd w:val="clear" w:color="auto" w:fill="FFFFFF"/>
              </w:rPr>
              <w:t>Сорокина Наталья Юрьевна, к.э.н,доцент</w:t>
            </w:r>
          </w:p>
          <w:p w14:paraId="2BE65B9F" w14:textId="77777777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Нормативно-правовая база обеспечения экономической безопасности и устойчивости развития регионов Российской Федерации</w:t>
            </w:r>
          </w:p>
          <w:p w14:paraId="6DCB56B1" w14:textId="0ECB64CA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3221268C" w14:textId="77777777" w:rsidTr="00F322EC">
        <w:tc>
          <w:tcPr>
            <w:tcW w:w="456" w:type="dxa"/>
            <w:vAlign w:val="center"/>
          </w:tcPr>
          <w:p w14:paraId="50739DFE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7A966276" w14:textId="3C345953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Игнатьев Александр Михайлович</w:t>
            </w:r>
            <w:r w:rsidRPr="006B5EB6">
              <w:rPr>
                <w:color w:val="000000" w:themeColor="text1"/>
              </w:rPr>
              <w:t xml:space="preserve"> студент бакалавриата, факультет «Высшая школа управления» Финансового университета при Правительстве Российской Федерации, ГМУ20-2</w:t>
            </w:r>
          </w:p>
          <w:p w14:paraId="764C42EC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Барменкова Наталья Алексеевна, к.э.н., доцент</w:t>
            </w:r>
          </w:p>
          <w:p w14:paraId="235E45E8" w14:textId="77777777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Роль инвестиционного фактора в развитии приоритетных геостратегических территорий Дальневосточного макрорегиона</w:t>
            </w:r>
          </w:p>
          <w:p w14:paraId="7E80E6BF" w14:textId="2E9BA038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1C270E62" w14:textId="77777777" w:rsidTr="006B5EB6">
        <w:tc>
          <w:tcPr>
            <w:tcW w:w="456" w:type="dxa"/>
            <w:vAlign w:val="center"/>
          </w:tcPr>
          <w:p w14:paraId="3CD097C2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shd w:val="clear" w:color="auto" w:fill="F2F2F2" w:themeFill="background1" w:themeFillShade="F2"/>
            <w:vAlign w:val="center"/>
          </w:tcPr>
          <w:p w14:paraId="2525D5B8" w14:textId="5DA78FE6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Трегубова Алина Игоревна, Фролова Александра Александровна</w:t>
            </w:r>
            <w:r w:rsidRPr="006B5EB6">
              <w:rPr>
                <w:color w:val="000000" w:themeColor="text1"/>
              </w:rPr>
              <w:t xml:space="preserve"> студентки бакалавриата, Финансового университета при Правительстве Российской Федерации, 19-1Б-ГМУ01</w:t>
            </w:r>
          </w:p>
          <w:p w14:paraId="3784BAE0" w14:textId="04B15611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Евсюков Владимир Васильевич, к.т.н., доцент</w:t>
            </w:r>
          </w:p>
          <w:p w14:paraId="4995F1A4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ПРОЕКТ ПО ВНЕДРЕНИЮ УСТРОЙСТВА, ОБНАРУЖИВАЮЩЕГО ПОВЫШЕННЫЙ УРОВЕНЬ ВЫБРОСОВ АВТОМОБИЛЕЙ В АТМОСФЕРУ ДЛЯ УЛУЧШЕНИЯ ЭКОЛОГИЧЕСКОЙ ОБСТАНОВКИ</w:t>
            </w:r>
          </w:p>
          <w:p w14:paraId="295AD195" w14:textId="4BF9CF63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2055E062" w14:textId="77777777" w:rsidTr="00F322EC">
        <w:tc>
          <w:tcPr>
            <w:tcW w:w="456" w:type="dxa"/>
            <w:vAlign w:val="center"/>
          </w:tcPr>
          <w:p w14:paraId="215F837F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E0F01DE" w14:textId="6BC16011" w:rsidR="006B5EB6" w:rsidRPr="00223B46" w:rsidRDefault="006B5EB6" w:rsidP="006B5EB6">
            <w:pPr>
              <w:jc w:val="both"/>
              <w:rPr>
                <w:color w:val="000000" w:themeColor="text1"/>
              </w:rPr>
            </w:pPr>
            <w:r w:rsidRPr="00223B46">
              <w:rPr>
                <w:b/>
                <w:color w:val="202124"/>
                <w:spacing w:val="3"/>
                <w:shd w:val="clear" w:color="auto" w:fill="FFFFFF"/>
              </w:rPr>
              <w:t>Суворова Мария Александровна,</w:t>
            </w:r>
            <w:r w:rsidRPr="00223B46">
              <w:rPr>
                <w:color w:val="000000" w:themeColor="text1"/>
              </w:rPr>
              <w:t xml:space="preserve"> студентка бакалавриата, факультет «Высшая школа управления» Финансового университета при Правительстве Российской Федерации, ГМУ20-1</w:t>
            </w:r>
          </w:p>
          <w:p w14:paraId="70C7671B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Барменкова Наталья Алексеевна, к.э.н., доцент</w:t>
            </w:r>
          </w:p>
          <w:p w14:paraId="2CCB5F43" w14:textId="3DB7A6E9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ПРИОРИТЕТНЫЕ НАПРАВЛЕНИЯ И ФОРМЫ ПРОСТРАНСТВЕННОЙ ОРГАНИЗАЦИИ ЭКОНОМИКИ АРКТИЧЕСКИХ РЕГИОНОВ РОССИИ</w:t>
            </w:r>
          </w:p>
          <w:p w14:paraId="684453F6" w14:textId="06149D2C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0EC81085" w14:textId="77777777" w:rsidTr="00F322EC">
        <w:tc>
          <w:tcPr>
            <w:tcW w:w="456" w:type="dxa"/>
            <w:vAlign w:val="center"/>
          </w:tcPr>
          <w:p w14:paraId="198DC52E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5F4CCBE7" w14:textId="213EE9C4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Марков Марк Олегович</w:t>
            </w:r>
            <w:r w:rsidRPr="006B5EB6">
              <w:rPr>
                <w:color w:val="000000" w:themeColor="text1"/>
              </w:rPr>
              <w:t xml:space="preserve"> студент бакалавриата, факультет «Высшая школа управления» Финансового университета при Правительстве Российской Федерации, ГМУ19-3</w:t>
            </w:r>
          </w:p>
          <w:p w14:paraId="20374AFD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Барменкова Наталья Алексеевна, к.э.н., доцент</w:t>
            </w:r>
          </w:p>
          <w:p w14:paraId="7B3A1AA0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ОСОБЕННОСТИ УПРАВЛЕНИЯ ПРОСТРАНСТВЕННЫМ РАЗВИТИЕМ АРКТИЧЕСКОЙ ЗОНЫ РОССИИ</w:t>
            </w:r>
          </w:p>
          <w:p w14:paraId="6ED22450" w14:textId="4ADF7FE4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25E9F9CB" w14:textId="77777777" w:rsidTr="00F322EC">
        <w:tc>
          <w:tcPr>
            <w:tcW w:w="456" w:type="dxa"/>
            <w:vAlign w:val="center"/>
          </w:tcPr>
          <w:p w14:paraId="2C2E70BF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7CBE7662" w14:textId="779C6513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Амирджанян Инга Геннадиевна, Керейтова Эмине Энверовна,</w:t>
            </w:r>
            <w:r w:rsidRPr="006B5EB6">
              <w:rPr>
                <w:color w:val="000000" w:themeColor="text1"/>
              </w:rPr>
              <w:t xml:space="preserve"> студентки бакалавриата, факультет «Высшая школа управления» Финансового университета при Правительстве Российской Федерации, ГМУ20-1</w:t>
            </w:r>
          </w:p>
          <w:p w14:paraId="31D0979F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Барменкова Наталья Алексеевна, к.э.н., доцент</w:t>
            </w:r>
          </w:p>
          <w:p w14:paraId="09759610" w14:textId="530A72AF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СОВРЕМЕННЫЕ ПРОБЛЕМЫ РАЗВИТИЯ ТРАНСПОРТНОЙ ИНФРАСТРУКТУРЫ В АРКТИЧЕСКОЙ ЗОНЕ РОССИЙСКОЙ ФЕДЕРАЦИИ</w:t>
            </w:r>
          </w:p>
          <w:p w14:paraId="0CA80C3B" w14:textId="10A0F221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1C2BA7FA" w14:textId="77777777" w:rsidTr="00F322EC">
        <w:tc>
          <w:tcPr>
            <w:tcW w:w="456" w:type="dxa"/>
            <w:vAlign w:val="center"/>
          </w:tcPr>
          <w:p w14:paraId="0959D414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50267F8" w14:textId="1A79DCAC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Самылов Сергей Александрович, Семёнов Игорь Олегович</w:t>
            </w:r>
            <w:r w:rsidRPr="006B5EB6">
              <w:rPr>
                <w:color w:val="000000" w:themeColor="text1"/>
              </w:rPr>
              <w:t xml:space="preserve"> студент</w:t>
            </w:r>
            <w:r w:rsidR="00223B46">
              <w:rPr>
                <w:color w:val="000000" w:themeColor="text1"/>
              </w:rPr>
              <w:t>ы</w:t>
            </w:r>
            <w:r w:rsidRPr="006B5EB6">
              <w:rPr>
                <w:color w:val="000000" w:themeColor="text1"/>
              </w:rPr>
              <w:t xml:space="preserve"> бакалавриата, факультет «Высшая школа управления» Финансового университета при Правительстве Российской Федерации, ГМУ20-2</w:t>
            </w:r>
          </w:p>
          <w:p w14:paraId="085B7A8D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Барменкова Наталья Алексеевна, к.э.н., доцент</w:t>
            </w:r>
          </w:p>
          <w:p w14:paraId="75547FF1" w14:textId="77777777" w:rsid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СОВРЕМЕННЫЕ ПРОБЛЕМЫ И ОСОБЕННОСТИ РАССЕЛЕНИЯ КОРЕННЫХ МАЛОЧИСЛЕННЫХ НАРОДОВ СЕВЕРА РОССИИ</w:t>
            </w:r>
          </w:p>
          <w:p w14:paraId="5629C9B2" w14:textId="043C60EA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769827E0" w14:textId="77777777" w:rsidTr="00F322EC">
        <w:tc>
          <w:tcPr>
            <w:tcW w:w="456" w:type="dxa"/>
            <w:vAlign w:val="center"/>
          </w:tcPr>
          <w:p w14:paraId="549DCA2C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3EFB4AD6" w14:textId="4DE03C9B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Муратова Дарья Романовна</w:t>
            </w:r>
            <w:r w:rsidRPr="006B5EB6">
              <w:rPr>
                <w:color w:val="000000" w:themeColor="text1"/>
              </w:rPr>
              <w:t xml:space="preserve"> студентка бакалавриата, факультет «Высшая школа управления» Финансового университета при Правительстве Российской Федерации, ГМУ19-1</w:t>
            </w:r>
          </w:p>
          <w:p w14:paraId="4972CF74" w14:textId="4CEB5624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Токмурзин Тимур Маратович, к.э.н., доцент</w:t>
            </w:r>
          </w:p>
          <w:p w14:paraId="575B0435" w14:textId="77777777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Эффективность деятельности по оказанию гражданам государственной социальной помощи в виде предоставления социально-медицинских услуг (на примере Белгородской области)</w:t>
            </w:r>
          </w:p>
          <w:p w14:paraId="4461CA3C" w14:textId="20397570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37A42CBB" w14:textId="77777777" w:rsidTr="00F322EC">
        <w:tc>
          <w:tcPr>
            <w:tcW w:w="456" w:type="dxa"/>
            <w:vAlign w:val="center"/>
          </w:tcPr>
          <w:p w14:paraId="275B1BCC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42405A7F" w14:textId="26D0CD86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 xml:space="preserve">Обушная Регина Дмитриевна, </w:t>
            </w:r>
            <w:r w:rsidRPr="006B5EB6">
              <w:t xml:space="preserve"> </w:t>
            </w:r>
            <w:r w:rsidRPr="006B5EB6">
              <w:rPr>
                <w:b/>
                <w:bCs/>
                <w:color w:val="000000" w:themeColor="text1"/>
              </w:rPr>
              <w:t>Богатова Анна Олеговна,</w:t>
            </w:r>
            <w:r w:rsidRPr="006B5EB6">
              <w:rPr>
                <w:color w:val="000000" w:themeColor="text1"/>
              </w:rPr>
              <w:t xml:space="preserve"> студентки бакалавриата, факультет «Высшая школа управления» Финансового университета при Правительстве Российской Федерации, ГМУ18-2</w:t>
            </w:r>
          </w:p>
          <w:p w14:paraId="39DCA390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Рождественская Ирина Андреевна, д. э. н., профессор</w:t>
            </w:r>
          </w:p>
          <w:p w14:paraId="2DA6B463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СТРАТЕГИЯ ПРОСТРАНСТВЕННОГО РАЗВИТИЯ КАК ИНСТРУМЕНТ УПРАВЛЕНИЯ ГЕОСТРАТЕГИЧЕСКИМИ ТЕРРИТОРИЯМИ РОССИЙСКОЙ ФЕДЕРАЦИИ</w:t>
            </w:r>
          </w:p>
          <w:p w14:paraId="6D46291D" w14:textId="08974109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3E889537" w14:textId="77777777" w:rsidTr="00223B46">
        <w:tc>
          <w:tcPr>
            <w:tcW w:w="456" w:type="dxa"/>
            <w:vAlign w:val="center"/>
          </w:tcPr>
          <w:p w14:paraId="0EB9FA44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shd w:val="clear" w:color="auto" w:fill="F2F2F2" w:themeFill="background1" w:themeFillShade="F2"/>
            <w:vAlign w:val="center"/>
          </w:tcPr>
          <w:p w14:paraId="09704238" w14:textId="321B69F6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Альтерман Анастасия Александровна</w:t>
            </w:r>
            <w:r w:rsidRPr="006B5EB6">
              <w:rPr>
                <w:color w:val="000000" w:themeColor="text1"/>
              </w:rPr>
              <w:t xml:space="preserve"> студентка бакалавриата, Финансовый факультет Финансового университета при Правительстве Российской Федерации, ГМФ19-3</w:t>
            </w:r>
          </w:p>
          <w:p w14:paraId="32A906CE" w14:textId="300CA259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Балынин И.В., к.э.н., доцента Департамента общественных финансов Финансового факультета Финансового университета при Правительстве Российской Федерации</w:t>
            </w:r>
          </w:p>
          <w:p w14:paraId="506275CC" w14:textId="77777777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Программно-целевое управление расходами на образование в условиях его цифровизации</w:t>
            </w:r>
          </w:p>
          <w:p w14:paraId="0FC2C83D" w14:textId="19DD0DAD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164B17F7" w14:textId="77777777" w:rsidTr="00223B46">
        <w:tc>
          <w:tcPr>
            <w:tcW w:w="456" w:type="dxa"/>
            <w:vAlign w:val="center"/>
          </w:tcPr>
          <w:p w14:paraId="3FC24C2E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shd w:val="clear" w:color="auto" w:fill="F2F2F2" w:themeFill="background1" w:themeFillShade="F2"/>
            <w:vAlign w:val="center"/>
          </w:tcPr>
          <w:p w14:paraId="686B2053" w14:textId="534A08CB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>Иванов Артём Игоревич</w:t>
            </w:r>
            <w:r w:rsidRPr="006B5EB6">
              <w:rPr>
                <w:color w:val="000000" w:themeColor="text1"/>
              </w:rPr>
              <w:t xml:space="preserve"> студент бакалавриата, Финансовый факультет Финансового университета при Правительстве Российской Федерации, ГМФ19-1</w:t>
            </w:r>
          </w:p>
          <w:p w14:paraId="70C3EC9C" w14:textId="77777777" w:rsidR="006B5EB6" w:rsidRPr="006B5EB6" w:rsidRDefault="006B5EB6" w:rsidP="006B5EB6">
            <w:pPr>
              <w:jc w:val="both"/>
              <w:rPr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 Балынин И.В., к.э.н., доцента Департамента общественных финансов Финансового факультета Финансового университета при Правительстве Российской Федерации</w:t>
            </w:r>
          </w:p>
          <w:p w14:paraId="2759226C" w14:textId="40AFDC36" w:rsidR="006B5EB6" w:rsidRPr="006B5EB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6B5EB6">
              <w:rPr>
                <w:b/>
                <w:bCs/>
                <w:caps/>
                <w:color w:val="000000" w:themeColor="text1"/>
              </w:rPr>
              <w:t>Разработка стратегического документа для достижения национальной цели развития Российской Федерации по снижению уровня бедности</w:t>
            </w:r>
          </w:p>
          <w:p w14:paraId="1BF1620C" w14:textId="1A73731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7A787E3B" w14:textId="77777777" w:rsidTr="00F322EC">
        <w:tc>
          <w:tcPr>
            <w:tcW w:w="456" w:type="dxa"/>
            <w:vAlign w:val="center"/>
          </w:tcPr>
          <w:p w14:paraId="28633881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DDF1350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 xml:space="preserve">Снеговая Наталья Игоревна, Чекулаева Ангелина Владимировна - </w:t>
            </w:r>
            <w:r w:rsidRPr="006B5EB6">
              <w:rPr>
                <w:bCs/>
                <w:color w:val="000000" w:themeColor="text1"/>
              </w:rPr>
              <w:t>студенты Факультета "Высшая школа управления", группа ГМУ20-3</w:t>
            </w:r>
          </w:p>
          <w:p w14:paraId="41F4AE9E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Cs/>
                <w:color w:val="000000" w:themeColor="text1"/>
              </w:rPr>
              <w:t>Научный руководитель: Рождественская И. А. - доктор экономических наук, профессор кафедры «Государственное и</w:t>
            </w:r>
          </w:p>
          <w:p w14:paraId="62DBB2F8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Cs/>
                <w:color w:val="000000" w:themeColor="text1"/>
              </w:rPr>
              <w:t>муниципальное управление» Финансового университета при Правительстве</w:t>
            </w:r>
          </w:p>
          <w:p w14:paraId="216DD08D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Cs/>
                <w:color w:val="000000" w:themeColor="text1"/>
              </w:rPr>
              <w:t>РФ</w:t>
            </w:r>
          </w:p>
          <w:p w14:paraId="0CE67FC0" w14:textId="320F2324" w:rsidR="006B5EB6" w:rsidRPr="00223B4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223B46">
              <w:rPr>
                <w:b/>
                <w:bCs/>
                <w:caps/>
                <w:color w:val="000000" w:themeColor="text1"/>
              </w:rPr>
              <w:t>Агропромышленные центры как источники экономиче</w:t>
            </w:r>
            <w:r w:rsidR="00223B46" w:rsidRPr="00223B46">
              <w:rPr>
                <w:b/>
                <w:bCs/>
                <w:caps/>
                <w:color w:val="000000" w:themeColor="text1"/>
              </w:rPr>
              <w:t>ского роста Краснодарского края</w:t>
            </w:r>
          </w:p>
          <w:p w14:paraId="017B83B6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4C1662F7" w14:textId="77777777" w:rsidTr="00F322EC">
        <w:tc>
          <w:tcPr>
            <w:tcW w:w="456" w:type="dxa"/>
            <w:vAlign w:val="center"/>
          </w:tcPr>
          <w:p w14:paraId="127B98EC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01BFAA04" w14:textId="77777777" w:rsidR="006B5EB6" w:rsidRPr="006B5EB6" w:rsidRDefault="006B5EB6" w:rsidP="006B5EB6">
            <w:pPr>
              <w:shd w:val="clear" w:color="auto" w:fill="FFFFFF"/>
              <w:rPr>
                <w:bCs/>
                <w:color w:val="000000" w:themeColor="text1"/>
              </w:rPr>
            </w:pPr>
            <w:r w:rsidRPr="006B5EB6">
              <w:rPr>
                <w:bCs/>
                <w:color w:val="000000" w:themeColor="text1"/>
              </w:rPr>
              <w:t>Андрианов В.А., Серебренников И.Ю. - студенты Факультета "Высшая школа управления", группа ГМУ20-3 Научный руководитель: Рождественская И. А. - доктор экономических наук, профессор кафедры «Государственное и</w:t>
            </w:r>
            <w:r w:rsidRPr="006B5EB6">
              <w:rPr>
                <w:bCs/>
                <w:color w:val="000000" w:themeColor="text1"/>
              </w:rPr>
              <w:br/>
              <w:t>муниципальное управление» Финансового университета при Правительстве</w:t>
            </w:r>
          </w:p>
          <w:p w14:paraId="09C3EE34" w14:textId="77777777" w:rsidR="006B5EB6" w:rsidRPr="00223B4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223B46">
              <w:rPr>
                <w:b/>
                <w:bCs/>
                <w:caps/>
                <w:color w:val="000000" w:themeColor="text1"/>
              </w:rPr>
              <w:t>Ретроспективный анализ механизмов государственного регулирования инвестиционных процессов в Севастополе-2014 и Севастополе-2022</w:t>
            </w:r>
          </w:p>
          <w:p w14:paraId="2AA66250" w14:textId="30EA16F3" w:rsidR="00223B46" w:rsidRPr="006B5EB6" w:rsidRDefault="00223B4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B5EB6" w:rsidRPr="00E925DA" w14:paraId="12C18244" w14:textId="77777777" w:rsidTr="00F322EC">
        <w:tc>
          <w:tcPr>
            <w:tcW w:w="456" w:type="dxa"/>
            <w:vAlign w:val="center"/>
          </w:tcPr>
          <w:p w14:paraId="57C4A265" w14:textId="77777777" w:rsidR="006B5EB6" w:rsidRPr="00E508CB" w:rsidRDefault="006B5EB6" w:rsidP="006B5EB6">
            <w:pPr>
              <w:pStyle w:val="ad"/>
              <w:numPr>
                <w:ilvl w:val="0"/>
                <w:numId w:val="20"/>
              </w:numPr>
              <w:ind w:left="357" w:hanging="357"/>
              <w:rPr>
                <w:b/>
                <w:bCs/>
                <w:color w:val="000000" w:themeColor="text1"/>
              </w:rPr>
            </w:pPr>
          </w:p>
        </w:tc>
        <w:tc>
          <w:tcPr>
            <w:tcW w:w="8889" w:type="dxa"/>
            <w:vAlign w:val="center"/>
          </w:tcPr>
          <w:p w14:paraId="1F7F244D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/>
                <w:bCs/>
                <w:color w:val="000000" w:themeColor="text1"/>
              </w:rPr>
              <w:t xml:space="preserve">Якушова Ксения Александровна </w:t>
            </w:r>
            <w:r w:rsidRPr="006B5EB6">
              <w:rPr>
                <w:bCs/>
                <w:color w:val="000000" w:themeColor="text1"/>
              </w:rPr>
              <w:t xml:space="preserve">Студент факультета Высшая школа управления </w:t>
            </w:r>
          </w:p>
          <w:p w14:paraId="6BA0550B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Cs/>
                <w:color w:val="000000" w:themeColor="text1"/>
              </w:rPr>
              <w:t>Группа ГМУ20-3</w:t>
            </w:r>
          </w:p>
          <w:p w14:paraId="00EB743F" w14:textId="77777777" w:rsidR="006B5EB6" w:rsidRPr="006B5EB6" w:rsidRDefault="006B5EB6" w:rsidP="006B5EB6">
            <w:pPr>
              <w:jc w:val="both"/>
              <w:rPr>
                <w:bCs/>
                <w:color w:val="000000" w:themeColor="text1"/>
              </w:rPr>
            </w:pPr>
            <w:r w:rsidRPr="006B5EB6">
              <w:rPr>
                <w:bCs/>
                <w:color w:val="000000" w:themeColor="text1"/>
              </w:rPr>
              <w:t>Рождественская И.А. Доктор экономических наук, профессор</w:t>
            </w:r>
          </w:p>
          <w:p w14:paraId="63D74211" w14:textId="77777777" w:rsidR="006B5EB6" w:rsidRPr="00223B46" w:rsidRDefault="006B5EB6" w:rsidP="006B5EB6">
            <w:pPr>
              <w:jc w:val="both"/>
              <w:rPr>
                <w:b/>
                <w:bCs/>
                <w:caps/>
                <w:color w:val="000000" w:themeColor="text1"/>
              </w:rPr>
            </w:pPr>
            <w:r w:rsidRPr="00223B46">
              <w:rPr>
                <w:b/>
                <w:bCs/>
                <w:caps/>
                <w:color w:val="000000" w:themeColor="text1"/>
              </w:rPr>
              <w:t>Наукограды как перспективные центры экономического роста</w:t>
            </w:r>
          </w:p>
          <w:p w14:paraId="2D96F1A8" w14:textId="77777777" w:rsidR="006B5EB6" w:rsidRPr="006B5EB6" w:rsidRDefault="006B5EB6" w:rsidP="006B5EB6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594A8308" w14:textId="5819D6C9" w:rsidR="00E34E54" w:rsidRDefault="00E34E5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937E66" w:rsidRPr="00160D47" w14:paraId="24C070E2" w14:textId="77777777" w:rsidTr="00BF2356">
        <w:tc>
          <w:tcPr>
            <w:tcW w:w="9345" w:type="dxa"/>
            <w:gridSpan w:val="2"/>
          </w:tcPr>
          <w:p w14:paraId="49E78126" w14:textId="14772444" w:rsidR="00937E66" w:rsidRDefault="00937E66" w:rsidP="00F819DF">
            <w:pPr>
              <w:rPr>
                <w:b/>
                <w:sz w:val="28"/>
                <w:szCs w:val="28"/>
              </w:rPr>
            </w:pPr>
            <w:r w:rsidRPr="00A96335">
              <w:rPr>
                <w:b/>
                <w:sz w:val="28"/>
                <w:szCs w:val="28"/>
              </w:rPr>
              <w:t xml:space="preserve">Секция </w:t>
            </w:r>
            <w:r>
              <w:rPr>
                <w:b/>
                <w:sz w:val="28"/>
                <w:szCs w:val="28"/>
              </w:rPr>
              <w:t xml:space="preserve">3 </w:t>
            </w:r>
          </w:p>
          <w:p w14:paraId="2CA4CB82" w14:textId="460506ED" w:rsidR="00937E66" w:rsidRPr="00F819DF" w:rsidRDefault="00937E66" w:rsidP="00F819DF">
            <w:pPr>
              <w:rPr>
                <w:rFonts w:eastAsiaTheme="minorEastAsia"/>
                <w:b/>
                <w:sz w:val="28"/>
                <w:szCs w:val="28"/>
              </w:rPr>
            </w:pPr>
            <w:r w:rsidRPr="00F819DF">
              <w:rPr>
                <w:rFonts w:eastAsiaTheme="minorEastAsia"/>
                <w:b/>
                <w:sz w:val="28"/>
                <w:szCs w:val="28"/>
              </w:rPr>
              <w:t>Лучшие зарубежные практики управления региональным развитием: возможность применения в Российской Федерации</w:t>
            </w:r>
          </w:p>
          <w:p w14:paraId="0A882A03" w14:textId="492000F5" w:rsidR="00937E66" w:rsidRPr="00F819DF" w:rsidRDefault="00937E66" w:rsidP="00F819DF">
            <w:pPr>
              <w:rPr>
                <w:b/>
                <w:sz w:val="28"/>
                <w:szCs w:val="28"/>
              </w:rPr>
            </w:pPr>
          </w:p>
        </w:tc>
      </w:tr>
      <w:tr w:rsidR="00937E66" w:rsidRPr="00160D47" w14:paraId="54E75F8D" w14:textId="77777777" w:rsidTr="00937E66">
        <w:tc>
          <w:tcPr>
            <w:tcW w:w="421" w:type="dxa"/>
          </w:tcPr>
          <w:p w14:paraId="2838DB74" w14:textId="77777777" w:rsidR="00937E66" w:rsidRPr="00720EF2" w:rsidRDefault="00937E66" w:rsidP="00653BBF">
            <w:pPr>
              <w:widowControl w:val="0"/>
              <w:tabs>
                <w:tab w:val="left" w:pos="300"/>
              </w:tabs>
              <w:ind w:firstLine="27"/>
            </w:pPr>
          </w:p>
        </w:tc>
        <w:tc>
          <w:tcPr>
            <w:tcW w:w="8924" w:type="dxa"/>
          </w:tcPr>
          <w:p w14:paraId="05B765FF" w14:textId="3D9214E8" w:rsidR="00937E66" w:rsidRPr="00720EF2" w:rsidRDefault="00937E66" w:rsidP="00653BBF">
            <w:pPr>
              <w:widowControl w:val="0"/>
              <w:tabs>
                <w:tab w:val="left" w:pos="300"/>
              </w:tabs>
              <w:ind w:firstLine="27"/>
            </w:pPr>
            <w:r w:rsidRPr="00720EF2">
              <w:t xml:space="preserve">Модератор: </w:t>
            </w:r>
          </w:p>
          <w:p w14:paraId="6270BFBA" w14:textId="4028E3A0" w:rsidR="00937E66" w:rsidRPr="004C164D" w:rsidRDefault="00937E66" w:rsidP="004C164D">
            <w:pPr>
              <w:widowControl w:val="0"/>
              <w:tabs>
                <w:tab w:val="left" w:pos="300"/>
              </w:tabs>
              <w:ind w:firstLine="27"/>
              <w:rPr>
                <w:rFonts w:eastAsiaTheme="minorEastAsia"/>
                <w:i/>
              </w:rPr>
            </w:pPr>
            <w:r w:rsidRPr="004C164D">
              <w:rPr>
                <w:rFonts w:eastAsiaTheme="minorEastAsia"/>
                <w:i/>
              </w:rPr>
              <w:t xml:space="preserve">Адамская Л.В. </w:t>
            </w:r>
            <w:r>
              <w:rPr>
                <w:i/>
              </w:rPr>
              <w:t xml:space="preserve">- </w:t>
            </w:r>
            <w:r w:rsidRPr="004C164D">
              <w:rPr>
                <w:rFonts w:eastAsiaTheme="minorEastAsia"/>
                <w:i/>
              </w:rPr>
              <w:t>доцент кафедры «Государственное и муниципальное управление» Факультета «Высшая школа управления», к.соц.н., доцент;</w:t>
            </w:r>
          </w:p>
          <w:p w14:paraId="12692125" w14:textId="7BB4525F" w:rsidR="00937E66" w:rsidRPr="004C164D" w:rsidRDefault="00937E66" w:rsidP="004C164D">
            <w:pPr>
              <w:widowControl w:val="0"/>
              <w:tabs>
                <w:tab w:val="left" w:pos="300"/>
              </w:tabs>
              <w:rPr>
                <w:rFonts w:eastAsiaTheme="minorEastAsia"/>
                <w:i/>
              </w:rPr>
            </w:pPr>
            <w:r>
              <w:rPr>
                <w:i/>
              </w:rPr>
              <w:t>Панченко М.В.</w:t>
            </w:r>
            <w:r w:rsidRPr="004C164D">
              <w:rPr>
                <w:rFonts w:eastAsiaTheme="minorEastAsia"/>
                <w:i/>
              </w:rPr>
              <w:t xml:space="preserve"> </w:t>
            </w:r>
            <w:r>
              <w:rPr>
                <w:i/>
              </w:rPr>
              <w:t>–</w:t>
            </w:r>
            <w:r w:rsidRPr="004C164D">
              <w:rPr>
                <w:rFonts w:eastAsiaTheme="minorEastAsia"/>
                <w:i/>
              </w:rPr>
              <w:t xml:space="preserve"> </w:t>
            </w:r>
            <w:r>
              <w:rPr>
                <w:i/>
              </w:rPr>
              <w:t xml:space="preserve">заместитель </w:t>
            </w:r>
            <w:r w:rsidRPr="004C164D">
              <w:rPr>
                <w:rFonts w:eastAsiaTheme="minorEastAsia"/>
                <w:i/>
              </w:rPr>
              <w:t>руководител</w:t>
            </w:r>
            <w:r>
              <w:rPr>
                <w:i/>
              </w:rPr>
              <w:t>я</w:t>
            </w:r>
            <w:r w:rsidRPr="004C164D">
              <w:rPr>
                <w:rFonts w:eastAsiaTheme="minorEastAsia"/>
                <w:i/>
              </w:rPr>
              <w:t xml:space="preserve"> Департамента науки ПО СК «Самоуправление вне границ»</w:t>
            </w:r>
            <w:r>
              <w:rPr>
                <w:i/>
              </w:rPr>
              <w:t xml:space="preserve"> по организационным вопросам</w:t>
            </w:r>
            <w:r w:rsidRPr="004C164D">
              <w:rPr>
                <w:rFonts w:eastAsiaTheme="minorEastAsia"/>
                <w:i/>
              </w:rPr>
              <w:t>, студент Факультета «Высшая школа управления», группа ГМУ2</w:t>
            </w:r>
            <w:r>
              <w:rPr>
                <w:i/>
              </w:rPr>
              <w:t>1</w:t>
            </w:r>
            <w:r w:rsidRPr="004C164D">
              <w:rPr>
                <w:rFonts w:eastAsiaTheme="minorEastAsia"/>
                <w:i/>
              </w:rPr>
              <w:t>-</w:t>
            </w:r>
            <w:r>
              <w:rPr>
                <w:i/>
              </w:rPr>
              <w:t>7</w:t>
            </w:r>
            <w:r w:rsidRPr="004C164D">
              <w:rPr>
                <w:rFonts w:eastAsiaTheme="minorEastAsia"/>
                <w:i/>
              </w:rPr>
              <w:t>.</w:t>
            </w:r>
          </w:p>
          <w:p w14:paraId="629602EE" w14:textId="77777777" w:rsidR="00937E66" w:rsidRPr="00720EF2" w:rsidRDefault="00937E66" w:rsidP="004C164D">
            <w:pPr>
              <w:widowControl w:val="0"/>
              <w:tabs>
                <w:tab w:val="left" w:pos="300"/>
              </w:tabs>
            </w:pPr>
          </w:p>
          <w:p w14:paraId="5DD96609" w14:textId="3301E5ED" w:rsidR="00937E66" w:rsidRDefault="00937E66" w:rsidP="00653BBF">
            <w:pPr>
              <w:widowControl w:val="0"/>
              <w:tabs>
                <w:tab w:val="left" w:pos="300"/>
              </w:tabs>
              <w:ind w:firstLine="27"/>
            </w:pPr>
            <w:r w:rsidRPr="00720EF2">
              <w:t xml:space="preserve">Жюри: </w:t>
            </w:r>
          </w:p>
          <w:p w14:paraId="12F330BD" w14:textId="77777777" w:rsidR="008F79F6" w:rsidRPr="008F79F6" w:rsidRDefault="008F79F6" w:rsidP="008F79F6">
            <w:pPr>
              <w:widowControl w:val="0"/>
              <w:tabs>
                <w:tab w:val="left" w:pos="300"/>
              </w:tabs>
              <w:ind w:firstLine="27"/>
            </w:pPr>
            <w:r w:rsidRPr="008F79F6">
              <w:rPr>
                <w:b/>
                <w:bCs/>
              </w:rPr>
              <w:t>Прокофьев М.Н.</w:t>
            </w:r>
            <w:r w:rsidRPr="008F79F6">
              <w:t xml:space="preserve"> - доцент кафедры «Государственное и муниципальное управление» Факультета «Высшая школа управления», к.э.н., доцент;</w:t>
            </w:r>
          </w:p>
          <w:p w14:paraId="4D25ABDD" w14:textId="77777777" w:rsidR="008F79F6" w:rsidRDefault="008F79F6" w:rsidP="008F79F6">
            <w:pPr>
              <w:widowControl w:val="0"/>
              <w:tabs>
                <w:tab w:val="left" w:pos="300"/>
              </w:tabs>
              <w:ind w:firstLine="27"/>
            </w:pPr>
            <w:r w:rsidRPr="008F79F6">
              <w:rPr>
                <w:b/>
                <w:bCs/>
              </w:rPr>
              <w:t>Фрыгин А.В.</w:t>
            </w:r>
            <w:r w:rsidRPr="008F79F6">
              <w:t xml:space="preserve"> - начальник финансового управления г.о. Щёлково Московской области, доцент Департамента общественных финансов Финансового факультета, к.э.н., доцент. </w:t>
            </w:r>
          </w:p>
          <w:p w14:paraId="782C41DB" w14:textId="33796678" w:rsidR="00937E66" w:rsidRPr="008F79F6" w:rsidRDefault="008F79F6" w:rsidP="008F79F6">
            <w:pPr>
              <w:widowControl w:val="0"/>
              <w:tabs>
                <w:tab w:val="left" w:pos="300"/>
              </w:tabs>
              <w:ind w:firstLine="27"/>
            </w:pPr>
            <w:r w:rsidRPr="008F79F6">
              <w:rPr>
                <w:b/>
                <w:bCs/>
              </w:rPr>
              <w:t>Рыбаков И. А.</w:t>
            </w:r>
            <w:r>
              <w:t xml:space="preserve"> – заместитель министра энергетики Московской области. </w:t>
            </w:r>
          </w:p>
        </w:tc>
      </w:tr>
      <w:tr w:rsidR="00937E66" w:rsidRPr="00160D47" w14:paraId="5CF7832C" w14:textId="77777777" w:rsidTr="00937E66">
        <w:tc>
          <w:tcPr>
            <w:tcW w:w="421" w:type="dxa"/>
          </w:tcPr>
          <w:p w14:paraId="631529F1" w14:textId="77777777" w:rsidR="00937E66" w:rsidRPr="00160D47" w:rsidRDefault="00937E66" w:rsidP="00653BBF">
            <w:pPr>
              <w:jc w:val="both"/>
              <w:rPr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8924" w:type="dxa"/>
            <w:vAlign w:val="center"/>
          </w:tcPr>
          <w:p w14:paraId="4B497AC4" w14:textId="2847BC72" w:rsidR="00937E66" w:rsidRPr="00160D47" w:rsidRDefault="00937E66" w:rsidP="00653BBF">
            <w:pPr>
              <w:jc w:val="both"/>
              <w:rPr>
                <w:b/>
                <w:bCs/>
                <w:color w:val="000000" w:themeColor="text1"/>
                <w:highlight w:val="green"/>
              </w:rPr>
            </w:pPr>
          </w:p>
        </w:tc>
      </w:tr>
      <w:tr w:rsidR="00937E66" w:rsidRPr="006B5EB6" w14:paraId="532C5103" w14:textId="77777777" w:rsidTr="00937E66">
        <w:tc>
          <w:tcPr>
            <w:tcW w:w="421" w:type="dxa"/>
          </w:tcPr>
          <w:p w14:paraId="4734832A" w14:textId="7D330C4C" w:rsidR="00937E66" w:rsidRPr="00A573AA" w:rsidRDefault="00937E66" w:rsidP="00937E66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1.</w:t>
            </w:r>
          </w:p>
        </w:tc>
        <w:tc>
          <w:tcPr>
            <w:tcW w:w="8924" w:type="dxa"/>
            <w:vAlign w:val="center"/>
          </w:tcPr>
          <w:p w14:paraId="2C27B176" w14:textId="3DF6FC29" w:rsidR="00937E66" w:rsidRPr="00A573AA" w:rsidRDefault="00937E66" w:rsidP="00A573AA">
            <w:pPr>
              <w:jc w:val="both"/>
              <w:rPr>
                <w:rFonts w:eastAsiaTheme="minorEastAsia"/>
                <w:color w:val="000000" w:themeColor="text1"/>
              </w:rPr>
            </w:pP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Кочетова А.А. – </w:t>
            </w:r>
            <w:r w:rsidRPr="00A573AA">
              <w:rPr>
                <w:rFonts w:eastAsiaTheme="minorEastAsia"/>
                <w:color w:val="000000" w:themeColor="text1"/>
              </w:rPr>
              <w:t>студент Факультета «Высшая школа управления», группа ГМУ18-6;</w:t>
            </w:r>
            <w:r w:rsidRPr="00A573AA">
              <w:rPr>
                <w:rFonts w:eastAsiaTheme="minorEastAsia"/>
                <w:color w:val="000000" w:themeColor="text1"/>
              </w:rPr>
              <w:br/>
            </w: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Рыбакова В.С. – </w:t>
            </w:r>
            <w:r w:rsidRPr="00A573AA">
              <w:rPr>
                <w:rFonts w:eastAsiaTheme="minorEastAsia"/>
                <w:color w:val="000000" w:themeColor="text1"/>
              </w:rPr>
              <w:t>студент Факультета «Высшая школа управления», группа ГМУ18-6.</w:t>
            </w:r>
          </w:p>
          <w:p w14:paraId="720A2D33" w14:textId="77777777" w:rsidR="00937E66" w:rsidRPr="00A573AA" w:rsidRDefault="00937E66" w:rsidP="00A573AA">
            <w:pPr>
              <w:jc w:val="both"/>
              <w:rPr>
                <w:rFonts w:eastAsiaTheme="minorEastAsia"/>
                <w:color w:val="000000" w:themeColor="text1"/>
              </w:rPr>
            </w:pPr>
            <w:r w:rsidRPr="006B5EB6">
              <w:rPr>
                <w:color w:val="000000" w:themeColor="text1"/>
              </w:rPr>
              <w:t xml:space="preserve">Научный руководитель: </w:t>
            </w:r>
            <w:r w:rsidRPr="00A573AA">
              <w:rPr>
                <w:rFonts w:eastAsiaTheme="minorEastAsia"/>
                <w:color w:val="000000" w:themeColor="text1"/>
              </w:rPr>
              <w:t>Беляев Александр Матвеевич, д.соц.н., профессор, профессор кафедры «Государственное и муниципальное управление» Факультета «Высшая школа управления» Финансового университета при Правительстве Российской Федерации</w:t>
            </w:r>
          </w:p>
          <w:p w14:paraId="4F2B68FE" w14:textId="0B74F079" w:rsidR="00937E66" w:rsidRPr="006B5EB6" w:rsidRDefault="00937E66" w:rsidP="00653BBF">
            <w:pPr>
              <w:jc w:val="both"/>
              <w:rPr>
                <w:color w:val="000000" w:themeColor="text1"/>
              </w:rPr>
            </w:pPr>
          </w:p>
          <w:p w14:paraId="4F67A586" w14:textId="1327C0F3" w:rsidR="00937E66" w:rsidRPr="006B5EB6" w:rsidRDefault="00937E66" w:rsidP="00653BBF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ЦИФРОВОЕ УПРАВЛЕНИЕ РЕГИОНОМ ЗА РУБЕЖОМ: ПРОБЛЕМЫ И ПЕРСПЕКТИВЫ</w:t>
            </w:r>
          </w:p>
          <w:p w14:paraId="5645E9EF" w14:textId="77777777" w:rsidR="00937E66" w:rsidRPr="006B5EB6" w:rsidRDefault="00937E66" w:rsidP="00653BBF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937E66" w:rsidRPr="006B5EB6" w14:paraId="4E9F41C7" w14:textId="77777777" w:rsidTr="00937E66">
        <w:tc>
          <w:tcPr>
            <w:tcW w:w="421" w:type="dxa"/>
          </w:tcPr>
          <w:p w14:paraId="34FE7F87" w14:textId="7F1289B1" w:rsidR="00937E66" w:rsidRPr="00A573AA" w:rsidRDefault="00937E66" w:rsidP="00A573AA">
            <w:p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2.</w:t>
            </w:r>
          </w:p>
        </w:tc>
        <w:tc>
          <w:tcPr>
            <w:tcW w:w="8924" w:type="dxa"/>
            <w:vAlign w:val="center"/>
          </w:tcPr>
          <w:p w14:paraId="5A0ABFCD" w14:textId="4498CD08" w:rsidR="00937E66" w:rsidRPr="00A573AA" w:rsidRDefault="00937E66" w:rsidP="00A573AA">
            <w:pPr>
              <w:jc w:val="both"/>
              <w:rPr>
                <w:color w:val="000000" w:themeColor="text1"/>
              </w:rPr>
            </w:pP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Баранова П.А. – </w:t>
            </w:r>
            <w:r w:rsidRPr="00A573AA">
              <w:rPr>
                <w:rFonts w:eastAsiaTheme="minorEastAsia"/>
                <w:color w:val="000000" w:themeColor="text1"/>
              </w:rPr>
              <w:t xml:space="preserve">студент Факультета «Высшая школа управления», группа ГМУ21-3; </w:t>
            </w:r>
          </w:p>
          <w:p w14:paraId="795546B5" w14:textId="114D3584" w:rsidR="00937E66" w:rsidRPr="00A573AA" w:rsidRDefault="00937E66" w:rsidP="00A573AA">
            <w:pPr>
              <w:jc w:val="both"/>
              <w:rPr>
                <w:rFonts w:eastAsiaTheme="minorEastAsia"/>
                <w:color w:val="000000" w:themeColor="text1"/>
              </w:rPr>
            </w:pP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Григорьева О.А., </w:t>
            </w:r>
            <w:r w:rsidRPr="00A573AA">
              <w:rPr>
                <w:rFonts w:eastAsiaTheme="minorEastAsia"/>
                <w:color w:val="000000" w:themeColor="text1"/>
              </w:rPr>
              <w:t>студент Факультета «Высшая школа управления», группа ГМУ21-8.</w:t>
            </w:r>
          </w:p>
          <w:p w14:paraId="578691B4" w14:textId="77777777" w:rsidR="00937E66" w:rsidRPr="00A573AA" w:rsidRDefault="00937E66" w:rsidP="00A573AA">
            <w:p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D390D62" w14:textId="3C4EECD2" w:rsidR="00937E66" w:rsidRDefault="00937E66" w:rsidP="00653BBF">
            <w:pPr>
              <w:jc w:val="both"/>
              <w:rPr>
                <w:i/>
                <w:color w:val="000000" w:themeColor="text1"/>
              </w:rPr>
            </w:pPr>
            <w:r w:rsidRPr="006B5EB6">
              <w:rPr>
                <w:color w:val="000000" w:themeColor="text1"/>
              </w:rPr>
              <w:t xml:space="preserve">Научный руководитель: </w:t>
            </w:r>
            <w:r w:rsidRPr="004C164D">
              <w:rPr>
                <w:i/>
                <w:color w:val="000000" w:themeColor="text1"/>
              </w:rPr>
              <w:t xml:space="preserve">Адамская Л.В. </w:t>
            </w:r>
            <w:r w:rsidRPr="00C97576">
              <w:rPr>
                <w:i/>
                <w:color w:val="000000" w:themeColor="text1"/>
              </w:rPr>
              <w:t xml:space="preserve">- </w:t>
            </w:r>
            <w:r w:rsidRPr="004C164D">
              <w:rPr>
                <w:i/>
                <w:color w:val="000000" w:themeColor="text1"/>
              </w:rPr>
              <w:t>доцент кафедры «Государственное и муниципальное управление» Факультета «Высшая школа управления», к.соц.н., доцент;</w:t>
            </w:r>
          </w:p>
          <w:p w14:paraId="3AE00D74" w14:textId="77777777" w:rsidR="00937E66" w:rsidRPr="00C97576" w:rsidRDefault="00937E66" w:rsidP="00653BBF">
            <w:pPr>
              <w:jc w:val="both"/>
              <w:rPr>
                <w:i/>
                <w:color w:val="000000" w:themeColor="text1"/>
              </w:rPr>
            </w:pPr>
          </w:p>
          <w:p w14:paraId="0D1DE322" w14:textId="708991DD" w:rsidR="00937E66" w:rsidRPr="006B5EB6" w:rsidRDefault="00937E66" w:rsidP="00653BBF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aps/>
                <w:color w:val="000000" w:themeColor="text1"/>
              </w:rPr>
              <w:t>Г</w:t>
            </w:r>
            <w:r w:rsidRPr="00C97576">
              <w:rPr>
                <w:b/>
                <w:bCs/>
                <w:caps/>
                <w:color w:val="000000" w:themeColor="text1"/>
              </w:rPr>
              <w:t>ОСУДАРСТВЕННОЕ УПРАЛВЕНИЕ РЕГИОНАЛЬНЫМ РАЗВИТИЕМ В ЛАТВИИ: ПРАКТИКИ, ВОЗМОЖНЫЕ ДЛЯ ПРИМЕНЕНИЯ В РОССИЙСКОЙ ФЕДЕРАЦИИ</w:t>
            </w:r>
          </w:p>
        </w:tc>
      </w:tr>
      <w:tr w:rsidR="00937E66" w:rsidRPr="006B5EB6" w14:paraId="6C37CB0C" w14:textId="77777777" w:rsidTr="00937E66">
        <w:tc>
          <w:tcPr>
            <w:tcW w:w="421" w:type="dxa"/>
          </w:tcPr>
          <w:p w14:paraId="1E163DEB" w14:textId="7F74A3D0" w:rsidR="00937E66" w:rsidRPr="00C97576" w:rsidRDefault="00937E66" w:rsidP="00C97576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8924" w:type="dxa"/>
            <w:vAlign w:val="center"/>
          </w:tcPr>
          <w:p w14:paraId="5B636853" w14:textId="226F2CCB" w:rsidR="00937E66" w:rsidRPr="00231015" w:rsidRDefault="00937E66" w:rsidP="00C97576">
            <w:pPr>
              <w:jc w:val="both"/>
              <w:rPr>
                <w:color w:val="000000" w:themeColor="text1"/>
              </w:rPr>
            </w:pPr>
            <w:r w:rsidRPr="00C97576">
              <w:rPr>
                <w:b/>
                <w:bCs/>
                <w:color w:val="000000" w:themeColor="text1"/>
              </w:rPr>
              <w:t xml:space="preserve">Овчинников Д. М. – </w:t>
            </w:r>
            <w:r w:rsidRPr="00231015">
              <w:rPr>
                <w:color w:val="000000" w:themeColor="text1"/>
              </w:rPr>
              <w:t xml:space="preserve">студент Факультета «Высшая школа управления», группа ГМУ21-8; </w:t>
            </w:r>
          </w:p>
          <w:p w14:paraId="0FA61D16" w14:textId="77777777" w:rsidR="00937E66" w:rsidRPr="00231015" w:rsidRDefault="00937E66" w:rsidP="00C97576">
            <w:pPr>
              <w:jc w:val="both"/>
              <w:rPr>
                <w:color w:val="000000" w:themeColor="text1"/>
              </w:rPr>
            </w:pPr>
            <w:r w:rsidRPr="00C97576">
              <w:rPr>
                <w:b/>
                <w:bCs/>
                <w:color w:val="000000" w:themeColor="text1"/>
              </w:rPr>
              <w:t xml:space="preserve">Соколов Д. А., </w:t>
            </w:r>
            <w:r w:rsidRPr="00231015">
              <w:rPr>
                <w:color w:val="000000" w:themeColor="text1"/>
              </w:rPr>
              <w:t>студент Факультета «Высшая школа управления», группа ГМУ21-8.</w:t>
            </w:r>
          </w:p>
          <w:p w14:paraId="72B67BCD" w14:textId="77777777" w:rsidR="00937E66" w:rsidRPr="00C97576" w:rsidRDefault="00937E66" w:rsidP="00C97576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DB86B1F" w14:textId="77777777" w:rsidR="00937E66" w:rsidRPr="00231015" w:rsidRDefault="00937E66" w:rsidP="00C97576">
            <w:pPr>
              <w:jc w:val="both"/>
              <w:rPr>
                <w:i/>
                <w:iCs/>
                <w:color w:val="000000" w:themeColor="text1"/>
              </w:rPr>
            </w:pPr>
            <w:r w:rsidRPr="00231015">
              <w:rPr>
                <w:i/>
                <w:iCs/>
                <w:color w:val="000000" w:themeColor="text1"/>
              </w:rPr>
              <w:t>Научный руководитель: Прокофьев М.Н. - доцент Департамента общественных финансов Финансового факультета, к.э.н., доцент.</w:t>
            </w:r>
          </w:p>
          <w:p w14:paraId="06F263A6" w14:textId="77777777" w:rsidR="00937E66" w:rsidRPr="00C97576" w:rsidRDefault="00937E66" w:rsidP="00C97576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DA3B3DB" w14:textId="1BE5938D" w:rsidR="00937E66" w:rsidRPr="00A573AA" w:rsidRDefault="00937E66" w:rsidP="00C97576">
            <w:p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C97576">
              <w:rPr>
                <w:b/>
                <w:bCs/>
                <w:color w:val="000000" w:themeColor="text1"/>
              </w:rPr>
              <w:t>ЗАРУБЕЖНЫЙ ОПЫТ УПРАВЛЕНИЯ СОЦИАЛЬНО-ЭКОНОМИЧЕСКИМ РАЗВИТИЕМ ТЕРРИТОРИЙ</w:t>
            </w:r>
          </w:p>
        </w:tc>
      </w:tr>
      <w:tr w:rsidR="00937E66" w:rsidRPr="006B5EB6" w14:paraId="7ACDD93A" w14:textId="77777777" w:rsidTr="00937E66">
        <w:tc>
          <w:tcPr>
            <w:tcW w:w="421" w:type="dxa"/>
          </w:tcPr>
          <w:p w14:paraId="25298502" w14:textId="56B351CE" w:rsidR="00937E66" w:rsidRDefault="00937E66" w:rsidP="00C97576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8924" w:type="dxa"/>
            <w:vAlign w:val="center"/>
          </w:tcPr>
          <w:p w14:paraId="4F0B3144" w14:textId="56520F80" w:rsidR="00937E66" w:rsidRDefault="00937E66" w:rsidP="00C97576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Панченко М</w:t>
            </w: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bCs/>
                <w:color w:val="000000" w:themeColor="text1"/>
              </w:rPr>
              <w:t xml:space="preserve">В. </w:t>
            </w: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– </w:t>
            </w:r>
            <w:r w:rsidRPr="00A573AA">
              <w:rPr>
                <w:rFonts w:eastAsiaTheme="minorEastAsia"/>
                <w:color w:val="000000" w:themeColor="text1"/>
              </w:rPr>
              <w:t>студент Факультета «Высшая школа управления», группа ГМУ21-</w:t>
            </w:r>
            <w:r>
              <w:rPr>
                <w:color w:val="000000" w:themeColor="text1"/>
              </w:rPr>
              <w:t>7.</w:t>
            </w:r>
          </w:p>
          <w:p w14:paraId="43C3A815" w14:textId="77777777" w:rsidR="00937E66" w:rsidRPr="00A573AA" w:rsidRDefault="00937E66" w:rsidP="00C97576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2C9F87AB" w14:textId="4070FAD3" w:rsidR="00937E66" w:rsidRDefault="00937E66" w:rsidP="001046F5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6B5EB6">
              <w:rPr>
                <w:color w:val="000000" w:themeColor="text1"/>
              </w:rPr>
              <w:t xml:space="preserve">Научный руководитель: </w:t>
            </w:r>
            <w:r w:rsidRPr="001046F5">
              <w:rPr>
                <w:rFonts w:eastAsiaTheme="minorEastAsia"/>
                <w:i/>
                <w:color w:val="000000" w:themeColor="text1"/>
              </w:rPr>
              <w:t>Сибиряев А.С. – доцент кафедры «Государственное и муниципальное управление» Факультета «Высшая школа управления», к.п.н., доцент.</w:t>
            </w:r>
          </w:p>
          <w:p w14:paraId="495348C5" w14:textId="77777777" w:rsidR="00937E66" w:rsidRPr="001046F5" w:rsidRDefault="00937E66" w:rsidP="001046F5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  <w:p w14:paraId="0DEA911E" w14:textId="5098DC7A" w:rsidR="00937E66" w:rsidRPr="00C97576" w:rsidRDefault="00937E66" w:rsidP="00C97576">
            <w:pPr>
              <w:jc w:val="both"/>
              <w:rPr>
                <w:b/>
                <w:bCs/>
                <w:color w:val="000000" w:themeColor="text1"/>
              </w:rPr>
            </w:pPr>
            <w:r w:rsidRPr="001046F5">
              <w:rPr>
                <w:b/>
                <w:bCs/>
                <w:caps/>
                <w:color w:val="000000" w:themeColor="text1"/>
              </w:rPr>
              <w:t>ОПЫТ ЗАРУБЕЖНЫХ СТРАН В ЭФФЕКТИВНОСТИ РАЗВИТИЯ РЕГИОНАЛЬНОЙ ЭКОНОМИКИ</w:t>
            </w:r>
          </w:p>
        </w:tc>
      </w:tr>
      <w:tr w:rsidR="00937E66" w:rsidRPr="006B5EB6" w14:paraId="47230F68" w14:textId="77777777" w:rsidTr="00937E66">
        <w:tc>
          <w:tcPr>
            <w:tcW w:w="421" w:type="dxa"/>
          </w:tcPr>
          <w:p w14:paraId="6DD9FB13" w14:textId="5E4334BF" w:rsidR="00937E66" w:rsidRDefault="00937E66" w:rsidP="001046F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8924" w:type="dxa"/>
            <w:vAlign w:val="center"/>
          </w:tcPr>
          <w:p w14:paraId="550491DD" w14:textId="70A2DA92" w:rsidR="00937E66" w:rsidRPr="001046F5" w:rsidRDefault="00937E66" w:rsidP="001046F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Абабков Р.И. </w:t>
            </w:r>
            <w:r w:rsidRPr="00A573AA">
              <w:rPr>
                <w:rFonts w:eastAsiaTheme="minorEastAsia"/>
                <w:b/>
                <w:bCs/>
                <w:color w:val="000000" w:themeColor="text1"/>
              </w:rPr>
              <w:t>–</w:t>
            </w:r>
            <w:r w:rsidR="00E94257">
              <w:rPr>
                <w:rFonts w:eastAsiaTheme="minorEastAsia"/>
                <w:color w:val="000000" w:themeColor="text1"/>
              </w:rPr>
              <w:t xml:space="preserve"> </w:t>
            </w:r>
            <w:r w:rsidRPr="001046F5">
              <w:rPr>
                <w:rFonts w:eastAsiaTheme="minorEastAsia"/>
                <w:color w:val="000000" w:themeColor="text1"/>
              </w:rPr>
              <w:t>студент Факультета «Высшая школа управления», группа ГМУ20-1.</w:t>
            </w:r>
          </w:p>
          <w:p w14:paraId="2B5C9D55" w14:textId="77777777" w:rsidR="00937E66" w:rsidRPr="00A573AA" w:rsidRDefault="00937E66" w:rsidP="001046F5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17197AEA" w14:textId="530B44CB" w:rsidR="00937E66" w:rsidRPr="00937E66" w:rsidRDefault="00937E66" w:rsidP="001046F5">
            <w:pPr>
              <w:jc w:val="both"/>
              <w:rPr>
                <w:i/>
                <w:color w:val="000000" w:themeColor="text1"/>
              </w:rPr>
            </w:pPr>
            <w:r w:rsidRPr="006B5EB6">
              <w:rPr>
                <w:color w:val="000000" w:themeColor="text1"/>
              </w:rPr>
              <w:t xml:space="preserve">Научный руководитель: </w:t>
            </w:r>
            <w:r w:rsidRPr="004C164D">
              <w:rPr>
                <w:i/>
                <w:color w:val="000000" w:themeColor="text1"/>
              </w:rPr>
              <w:t xml:space="preserve">Адамская Л.В. </w:t>
            </w:r>
            <w:r w:rsidRPr="00C97576">
              <w:rPr>
                <w:i/>
                <w:color w:val="000000" w:themeColor="text1"/>
              </w:rPr>
              <w:t xml:space="preserve">- </w:t>
            </w:r>
            <w:r w:rsidRPr="004C164D">
              <w:rPr>
                <w:i/>
                <w:color w:val="000000" w:themeColor="text1"/>
              </w:rPr>
              <w:t>доцент кафедры «Государственное и муниципальное управление» Факультета «Высшая школа управления», к.соц.н., доцент;</w:t>
            </w:r>
          </w:p>
          <w:p w14:paraId="478D1150" w14:textId="77777777" w:rsidR="00937E66" w:rsidRPr="001046F5" w:rsidRDefault="00937E66" w:rsidP="001046F5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  <w:p w14:paraId="5E6E4392" w14:textId="09DE0DA5" w:rsidR="00937E66" w:rsidRDefault="00937E66" w:rsidP="001046F5">
            <w:pPr>
              <w:jc w:val="both"/>
              <w:rPr>
                <w:b/>
                <w:bCs/>
                <w:color w:val="000000" w:themeColor="text1"/>
              </w:rPr>
            </w:pPr>
            <w:r w:rsidRPr="001046F5">
              <w:rPr>
                <w:b/>
                <w:bCs/>
                <w:caps/>
                <w:color w:val="000000" w:themeColor="text1"/>
              </w:rPr>
              <w:t>ПРАКТИКА УПРАВЛЕНИЯ РЕГИОНАЛЬНЫМ РАЗВИТИЕМ В США: ВОЗМОЖНОСТЬ ПРИМЕНЕНИЯ В РОССИЙСКОЙ ФЕДЕРАЦИИ</w:t>
            </w:r>
          </w:p>
        </w:tc>
      </w:tr>
      <w:tr w:rsidR="00937E66" w:rsidRPr="006B5EB6" w14:paraId="4E13DB84" w14:textId="77777777" w:rsidTr="00937E66">
        <w:tc>
          <w:tcPr>
            <w:tcW w:w="421" w:type="dxa"/>
          </w:tcPr>
          <w:p w14:paraId="3D3E8867" w14:textId="1196F9F4" w:rsidR="00937E66" w:rsidRDefault="00937E66" w:rsidP="001046F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8924" w:type="dxa"/>
            <w:vAlign w:val="center"/>
          </w:tcPr>
          <w:p w14:paraId="6AD93F07" w14:textId="5E820674" w:rsidR="00937E66" w:rsidRPr="004A6DD7" w:rsidRDefault="00937E66" w:rsidP="001046F5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Варава А. О. </w:t>
            </w: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– </w:t>
            </w:r>
            <w:r>
              <w:rPr>
                <w:rFonts w:eastAsiaTheme="minorEastAsia"/>
                <w:color w:val="000000" w:themeColor="text1"/>
              </w:rPr>
              <w:t xml:space="preserve">студент Факультета </w:t>
            </w:r>
            <w:r w:rsidRPr="00A573AA">
              <w:rPr>
                <w:rFonts w:eastAsiaTheme="minorEastAsia"/>
                <w:color w:val="000000" w:themeColor="text1"/>
              </w:rPr>
              <w:t>«Высшая школа управления», группа ГМУ2</w:t>
            </w:r>
            <w:r>
              <w:rPr>
                <w:rFonts w:eastAsiaTheme="minorEastAsia"/>
                <w:color w:val="000000" w:themeColor="text1"/>
              </w:rPr>
              <w:t>0-2.</w:t>
            </w:r>
          </w:p>
          <w:p w14:paraId="2B53D4D9" w14:textId="77777777" w:rsidR="00937E66" w:rsidRPr="00A573AA" w:rsidRDefault="00937E66" w:rsidP="001046F5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4A19527C" w14:textId="58FD6001" w:rsidR="00937E66" w:rsidRPr="001046F5" w:rsidRDefault="00937E66" w:rsidP="001046F5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6B5EB6">
              <w:rPr>
                <w:color w:val="000000" w:themeColor="text1"/>
              </w:rPr>
              <w:t xml:space="preserve">Научный руководитель: </w:t>
            </w:r>
            <w:r>
              <w:rPr>
                <w:rFonts w:eastAsiaTheme="minorEastAsia"/>
                <w:i/>
                <w:color w:val="000000" w:themeColor="text1"/>
              </w:rPr>
              <w:t xml:space="preserve">Шубцова Л.В. – доцент </w:t>
            </w:r>
            <w:r w:rsidRPr="004A6DD7">
              <w:rPr>
                <w:rFonts w:eastAsiaTheme="minorEastAsia"/>
                <w:i/>
                <w:color w:val="000000" w:themeColor="text1"/>
              </w:rPr>
              <w:t xml:space="preserve">кафедры </w:t>
            </w:r>
            <w:r>
              <w:rPr>
                <w:rFonts w:eastAsiaTheme="minorEastAsia"/>
                <w:i/>
                <w:color w:val="000000" w:themeColor="text1"/>
              </w:rPr>
              <w:t>«</w:t>
            </w:r>
            <w:r w:rsidRPr="004A6DD7">
              <w:rPr>
                <w:rFonts w:eastAsiaTheme="minorEastAsia"/>
                <w:i/>
                <w:color w:val="000000" w:themeColor="text1"/>
              </w:rPr>
              <w:t>Государственное и муниципальное управление</w:t>
            </w:r>
            <w:r>
              <w:rPr>
                <w:rFonts w:eastAsiaTheme="minorEastAsia"/>
                <w:i/>
                <w:color w:val="000000" w:themeColor="text1"/>
              </w:rPr>
              <w:t>» Факультета «Высшая школа управления»</w:t>
            </w:r>
            <w:r w:rsidRPr="001046F5">
              <w:rPr>
                <w:rFonts w:eastAsiaTheme="minorEastAsia"/>
                <w:i/>
                <w:color w:val="000000" w:themeColor="text1"/>
              </w:rPr>
              <w:t>, к.э.н., доцент.</w:t>
            </w:r>
          </w:p>
          <w:p w14:paraId="487E4E17" w14:textId="77777777" w:rsidR="00937E66" w:rsidRPr="001046F5" w:rsidRDefault="00937E66" w:rsidP="001046F5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  <w:p w14:paraId="04305AB1" w14:textId="61F5E0F5" w:rsidR="00937E66" w:rsidRPr="004A6DD7" w:rsidRDefault="00937E66" w:rsidP="004A6DD7">
            <w:pPr>
              <w:rPr>
                <w:b/>
                <w:bCs/>
                <w:caps/>
                <w:color w:val="000000" w:themeColor="text1"/>
              </w:rPr>
            </w:pPr>
            <w:r w:rsidRPr="004A6DD7">
              <w:rPr>
                <w:b/>
                <w:bCs/>
                <w:caps/>
                <w:color w:val="000000" w:themeColor="text1"/>
              </w:rPr>
              <w:t xml:space="preserve">НОВЫЕ ВОЗМОЖНОСТИ СОЦИАЛЬНОГО И ЭКОНОМИЧЕСКОГО РАЗВИТИЯ КРАСНОДАРСКОГО КРАЯ </w:t>
            </w:r>
          </w:p>
        </w:tc>
      </w:tr>
      <w:tr w:rsidR="00937E66" w:rsidRPr="006B5EB6" w14:paraId="63A3BFBC" w14:textId="77777777" w:rsidTr="00937E66">
        <w:tc>
          <w:tcPr>
            <w:tcW w:w="421" w:type="dxa"/>
          </w:tcPr>
          <w:p w14:paraId="5D05018E" w14:textId="5C0DFBCC" w:rsidR="00937E66" w:rsidRDefault="00937E66" w:rsidP="004A6DD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8924" w:type="dxa"/>
            <w:vAlign w:val="center"/>
          </w:tcPr>
          <w:p w14:paraId="1BFF7BCC" w14:textId="23039F5A" w:rsidR="00937E66" w:rsidRPr="00231015" w:rsidRDefault="00937E66" w:rsidP="004A6DD7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Лютых Е. А. </w:t>
            </w:r>
            <w:r w:rsidRPr="00A573AA">
              <w:rPr>
                <w:rFonts w:eastAsiaTheme="minorEastAsia"/>
                <w:b/>
                <w:bCs/>
                <w:color w:val="000000" w:themeColor="text1"/>
              </w:rPr>
              <w:t xml:space="preserve">– </w:t>
            </w:r>
            <w:r>
              <w:rPr>
                <w:rFonts w:eastAsiaTheme="minorEastAsia"/>
                <w:color w:val="000000" w:themeColor="text1"/>
              </w:rPr>
              <w:t xml:space="preserve">студент </w:t>
            </w:r>
            <w:r w:rsidRPr="00231015">
              <w:rPr>
                <w:rFonts w:eastAsiaTheme="minorEastAsia"/>
                <w:color w:val="000000" w:themeColor="text1"/>
              </w:rPr>
              <w:t>Московск</w:t>
            </w:r>
            <w:r>
              <w:rPr>
                <w:rFonts w:eastAsiaTheme="minorEastAsia"/>
                <w:color w:val="000000" w:themeColor="text1"/>
              </w:rPr>
              <w:t>ого</w:t>
            </w:r>
            <w:r w:rsidRPr="00231015">
              <w:rPr>
                <w:rFonts w:eastAsiaTheme="minorEastAsia"/>
                <w:color w:val="000000" w:themeColor="text1"/>
              </w:rPr>
              <w:t xml:space="preserve"> финансов</w:t>
            </w:r>
            <w:r>
              <w:rPr>
                <w:rFonts w:eastAsiaTheme="minorEastAsia"/>
                <w:color w:val="000000" w:themeColor="text1"/>
              </w:rPr>
              <w:t>ого</w:t>
            </w:r>
            <w:r w:rsidRPr="00231015">
              <w:rPr>
                <w:rFonts w:eastAsiaTheme="minorEastAsia"/>
                <w:color w:val="000000" w:themeColor="text1"/>
              </w:rPr>
              <w:t xml:space="preserve"> колледж</w:t>
            </w:r>
            <w:r>
              <w:rPr>
                <w:rFonts w:eastAsiaTheme="minorEastAsia"/>
                <w:color w:val="000000" w:themeColor="text1"/>
              </w:rPr>
              <w:t>а</w:t>
            </w:r>
            <w:r w:rsidRPr="00231015">
              <w:rPr>
                <w:rFonts w:eastAsiaTheme="minorEastAsia"/>
                <w:color w:val="000000" w:themeColor="text1"/>
              </w:rPr>
              <w:t xml:space="preserve"> при Финансовом университете при Правительстве РФ</w:t>
            </w:r>
            <w:r w:rsidRPr="00A573AA">
              <w:rPr>
                <w:rFonts w:eastAsiaTheme="minorEastAsia"/>
                <w:color w:val="000000" w:themeColor="text1"/>
              </w:rPr>
              <w:t xml:space="preserve">, группа </w:t>
            </w:r>
            <w:r>
              <w:rPr>
                <w:rFonts w:eastAsiaTheme="minorEastAsia"/>
                <w:color w:val="000000" w:themeColor="text1"/>
              </w:rPr>
              <w:t>2Ф-5.</w:t>
            </w:r>
          </w:p>
          <w:p w14:paraId="333CF530" w14:textId="77777777" w:rsidR="00937E66" w:rsidRPr="00A573AA" w:rsidRDefault="00937E66" w:rsidP="004A6DD7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14:paraId="07E78C52" w14:textId="0E146B00" w:rsidR="00937E66" w:rsidRPr="00231015" w:rsidRDefault="00937E66" w:rsidP="00231015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  <w:r w:rsidRPr="006B5EB6">
              <w:rPr>
                <w:color w:val="000000" w:themeColor="text1"/>
              </w:rPr>
              <w:t>Научный руководитель:</w:t>
            </w:r>
            <w:r w:rsidRPr="00231015">
              <w:rPr>
                <w:rFonts w:eastAsiaTheme="minorEastAsia"/>
                <w:i/>
                <w:color w:val="000000" w:themeColor="text1"/>
              </w:rPr>
              <w:t xml:space="preserve"> </w:t>
            </w:r>
            <w:r w:rsidRPr="004C164D">
              <w:rPr>
                <w:rFonts w:eastAsiaTheme="minorEastAsia"/>
                <w:i/>
                <w:color w:val="000000" w:themeColor="text1"/>
              </w:rPr>
              <w:t xml:space="preserve">Адамская Л.В. </w:t>
            </w:r>
            <w:r w:rsidRPr="00231015">
              <w:rPr>
                <w:rFonts w:eastAsiaTheme="minorEastAsia"/>
                <w:i/>
                <w:color w:val="000000" w:themeColor="text1"/>
              </w:rPr>
              <w:t xml:space="preserve">- </w:t>
            </w:r>
            <w:r w:rsidRPr="004C164D">
              <w:rPr>
                <w:rFonts w:eastAsiaTheme="minorEastAsia"/>
                <w:i/>
                <w:color w:val="000000" w:themeColor="text1"/>
              </w:rPr>
              <w:t>доцент кафедры «Государственное и муниципальное управление» Факультета «Высшая школа управления», к.соц.н., доцент;</w:t>
            </w:r>
          </w:p>
          <w:p w14:paraId="6D60A3C5" w14:textId="58FEEB65" w:rsidR="00937E66" w:rsidRPr="001046F5" w:rsidRDefault="00937E66" w:rsidP="004A6DD7">
            <w:pPr>
              <w:jc w:val="both"/>
              <w:rPr>
                <w:rFonts w:eastAsiaTheme="minorEastAsia"/>
                <w:i/>
                <w:color w:val="000000" w:themeColor="text1"/>
              </w:rPr>
            </w:pPr>
          </w:p>
          <w:p w14:paraId="36CCA35C" w14:textId="3A180344" w:rsidR="00937E66" w:rsidRPr="00231015" w:rsidRDefault="00937E66" w:rsidP="00231015">
            <w:pPr>
              <w:rPr>
                <w:b/>
                <w:bCs/>
                <w:caps/>
                <w:color w:val="000000" w:themeColor="text1"/>
              </w:rPr>
            </w:pPr>
            <w:r w:rsidRPr="00231015">
              <w:rPr>
                <w:b/>
                <w:bCs/>
                <w:caps/>
                <w:color w:val="000000" w:themeColor="text1"/>
              </w:rPr>
              <w:t>ПРОБЛЕМАТИКА  РЕГИОНАЛЬНОГО НЕРАВЕНСТВА В РОССИЙСКОЙ ФЕДЕРАЦИИ И ПОИСК РЕШЕНИЙ ПО ЕЕ МИНИМИЗАЦИИ НА ОПЫТЕ ДРУГИХ СТРАН</w:t>
            </w:r>
          </w:p>
        </w:tc>
      </w:tr>
    </w:tbl>
    <w:p w14:paraId="7251B80E" w14:textId="77777777" w:rsidR="00F819DF" w:rsidRDefault="00F819DF"/>
    <w:sectPr w:rsidR="00F819DF" w:rsidSect="004A05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64E9" w14:textId="77777777" w:rsidR="00897360" w:rsidRDefault="00897360" w:rsidP="004A05A5">
      <w:r>
        <w:separator/>
      </w:r>
    </w:p>
  </w:endnote>
  <w:endnote w:type="continuationSeparator" w:id="0">
    <w:p w14:paraId="1751632D" w14:textId="77777777" w:rsidR="00897360" w:rsidRDefault="00897360" w:rsidP="004A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201026"/>
      <w:docPartObj>
        <w:docPartGallery w:val="Page Numbers (Bottom of Page)"/>
        <w:docPartUnique/>
      </w:docPartObj>
    </w:sdtPr>
    <w:sdtEndPr/>
    <w:sdtContent>
      <w:p w14:paraId="19401A2E" w14:textId="68A16A14" w:rsidR="00C20EAE" w:rsidRDefault="00C20E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92">
          <w:rPr>
            <w:noProof/>
          </w:rPr>
          <w:t>6</w:t>
        </w:r>
        <w:r>
          <w:fldChar w:fldCharType="end"/>
        </w:r>
      </w:p>
    </w:sdtContent>
  </w:sdt>
  <w:p w14:paraId="485ECA99" w14:textId="77777777" w:rsidR="00C20EAE" w:rsidRDefault="00C20E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F983" w14:textId="77777777" w:rsidR="00897360" w:rsidRDefault="00897360" w:rsidP="004A05A5">
      <w:r>
        <w:separator/>
      </w:r>
    </w:p>
  </w:footnote>
  <w:footnote w:type="continuationSeparator" w:id="0">
    <w:p w14:paraId="48CFC238" w14:textId="77777777" w:rsidR="00897360" w:rsidRDefault="00897360" w:rsidP="004A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47"/>
    <w:multiLevelType w:val="hybridMultilevel"/>
    <w:tmpl w:val="625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32D"/>
    <w:multiLevelType w:val="hybridMultilevel"/>
    <w:tmpl w:val="0C12562E"/>
    <w:lvl w:ilvl="0" w:tplc="013CD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F66"/>
    <w:multiLevelType w:val="hybridMultilevel"/>
    <w:tmpl w:val="CB5E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EF0"/>
    <w:multiLevelType w:val="multilevel"/>
    <w:tmpl w:val="3B2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D40B8"/>
    <w:multiLevelType w:val="hybridMultilevel"/>
    <w:tmpl w:val="31C497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E317EC"/>
    <w:multiLevelType w:val="hybridMultilevel"/>
    <w:tmpl w:val="D476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C6A"/>
    <w:multiLevelType w:val="hybridMultilevel"/>
    <w:tmpl w:val="FBC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DD5"/>
    <w:multiLevelType w:val="hybridMultilevel"/>
    <w:tmpl w:val="6C3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71B0"/>
    <w:multiLevelType w:val="hybridMultilevel"/>
    <w:tmpl w:val="5AF01774"/>
    <w:lvl w:ilvl="0" w:tplc="6C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2B2F"/>
    <w:multiLevelType w:val="hybridMultilevel"/>
    <w:tmpl w:val="D9067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509F"/>
    <w:multiLevelType w:val="multilevel"/>
    <w:tmpl w:val="332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17A08"/>
    <w:multiLevelType w:val="hybridMultilevel"/>
    <w:tmpl w:val="93FA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13160"/>
    <w:multiLevelType w:val="hybridMultilevel"/>
    <w:tmpl w:val="281A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5702"/>
    <w:multiLevelType w:val="hybridMultilevel"/>
    <w:tmpl w:val="6FA6B7CA"/>
    <w:lvl w:ilvl="0" w:tplc="041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66F"/>
    <w:multiLevelType w:val="multilevel"/>
    <w:tmpl w:val="11E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81BDC"/>
    <w:multiLevelType w:val="hybridMultilevel"/>
    <w:tmpl w:val="F22622C6"/>
    <w:lvl w:ilvl="0" w:tplc="013CD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536"/>
    <w:multiLevelType w:val="hybridMultilevel"/>
    <w:tmpl w:val="38F0CDDC"/>
    <w:lvl w:ilvl="0" w:tplc="A322E4DE">
      <w:start w:val="1"/>
      <w:numFmt w:val="decimal"/>
      <w:lvlText w:val="1.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051E"/>
    <w:multiLevelType w:val="hybridMultilevel"/>
    <w:tmpl w:val="1548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E8B"/>
    <w:multiLevelType w:val="hybridMultilevel"/>
    <w:tmpl w:val="7F08EC40"/>
    <w:lvl w:ilvl="0" w:tplc="FA74F2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7EB8"/>
    <w:multiLevelType w:val="hybridMultilevel"/>
    <w:tmpl w:val="110E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C5CB9"/>
    <w:multiLevelType w:val="hybridMultilevel"/>
    <w:tmpl w:val="C7FA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B77DC"/>
    <w:multiLevelType w:val="multilevel"/>
    <w:tmpl w:val="0C5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B2E89"/>
    <w:multiLevelType w:val="hybridMultilevel"/>
    <w:tmpl w:val="CA34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82C54"/>
    <w:multiLevelType w:val="hybridMultilevel"/>
    <w:tmpl w:val="CA34A1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90262">
    <w:abstractNumId w:val="4"/>
  </w:num>
  <w:num w:numId="2" w16cid:durableId="2085758587">
    <w:abstractNumId w:val="9"/>
  </w:num>
  <w:num w:numId="3" w16cid:durableId="209197702">
    <w:abstractNumId w:val="8"/>
  </w:num>
  <w:num w:numId="4" w16cid:durableId="355541782">
    <w:abstractNumId w:val="1"/>
  </w:num>
  <w:num w:numId="5" w16cid:durableId="335115595">
    <w:abstractNumId w:val="15"/>
  </w:num>
  <w:num w:numId="6" w16cid:durableId="1382366232">
    <w:abstractNumId w:val="19"/>
  </w:num>
  <w:num w:numId="7" w16cid:durableId="1457329372">
    <w:abstractNumId w:val="0"/>
  </w:num>
  <w:num w:numId="8" w16cid:durableId="903831531">
    <w:abstractNumId w:val="5"/>
  </w:num>
  <w:num w:numId="9" w16cid:durableId="2014212511">
    <w:abstractNumId w:val="22"/>
  </w:num>
  <w:num w:numId="10" w16cid:durableId="1023629543">
    <w:abstractNumId w:val="2"/>
  </w:num>
  <w:num w:numId="11" w16cid:durableId="784421374">
    <w:abstractNumId w:val="17"/>
  </w:num>
  <w:num w:numId="12" w16cid:durableId="27336533">
    <w:abstractNumId w:val="20"/>
  </w:num>
  <w:num w:numId="13" w16cid:durableId="1131898834">
    <w:abstractNumId w:val="6"/>
  </w:num>
  <w:num w:numId="14" w16cid:durableId="604389151">
    <w:abstractNumId w:val="11"/>
  </w:num>
  <w:num w:numId="15" w16cid:durableId="299724538">
    <w:abstractNumId w:val="7"/>
  </w:num>
  <w:num w:numId="16" w16cid:durableId="1484546663">
    <w:abstractNumId w:val="12"/>
  </w:num>
  <w:num w:numId="17" w16cid:durableId="80568163">
    <w:abstractNumId w:val="23"/>
  </w:num>
  <w:num w:numId="18" w16cid:durableId="90321847">
    <w:abstractNumId w:val="18"/>
  </w:num>
  <w:num w:numId="19" w16cid:durableId="763263200">
    <w:abstractNumId w:val="16"/>
  </w:num>
  <w:num w:numId="20" w16cid:durableId="1586331575">
    <w:abstractNumId w:val="13"/>
  </w:num>
  <w:num w:numId="21" w16cid:durableId="627013839">
    <w:abstractNumId w:val="14"/>
  </w:num>
  <w:num w:numId="22" w16cid:durableId="1739355347">
    <w:abstractNumId w:val="3"/>
  </w:num>
  <w:num w:numId="23" w16cid:durableId="381639470">
    <w:abstractNumId w:val="10"/>
  </w:num>
  <w:num w:numId="24" w16cid:durableId="9164786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80"/>
    <w:rsid w:val="00001A30"/>
    <w:rsid w:val="00004188"/>
    <w:rsid w:val="00007A80"/>
    <w:rsid w:val="00023836"/>
    <w:rsid w:val="000241ED"/>
    <w:rsid w:val="000248F5"/>
    <w:rsid w:val="000302A5"/>
    <w:rsid w:val="000315B0"/>
    <w:rsid w:val="00031644"/>
    <w:rsid w:val="00034042"/>
    <w:rsid w:val="00037959"/>
    <w:rsid w:val="00045764"/>
    <w:rsid w:val="00045B9A"/>
    <w:rsid w:val="000549AB"/>
    <w:rsid w:val="0005798C"/>
    <w:rsid w:val="00061202"/>
    <w:rsid w:val="00062155"/>
    <w:rsid w:val="00062EA4"/>
    <w:rsid w:val="0007137F"/>
    <w:rsid w:val="00073416"/>
    <w:rsid w:val="00074B19"/>
    <w:rsid w:val="00081682"/>
    <w:rsid w:val="000834DE"/>
    <w:rsid w:val="00083761"/>
    <w:rsid w:val="0008607F"/>
    <w:rsid w:val="00090058"/>
    <w:rsid w:val="00095B9E"/>
    <w:rsid w:val="000973BA"/>
    <w:rsid w:val="000A2417"/>
    <w:rsid w:val="000B0C8B"/>
    <w:rsid w:val="000B0FCC"/>
    <w:rsid w:val="000B5C59"/>
    <w:rsid w:val="000B6CB0"/>
    <w:rsid w:val="000C2456"/>
    <w:rsid w:val="000C62EA"/>
    <w:rsid w:val="000C671D"/>
    <w:rsid w:val="000D01E6"/>
    <w:rsid w:val="000D0BB1"/>
    <w:rsid w:val="000D1933"/>
    <w:rsid w:val="000D7C72"/>
    <w:rsid w:val="000E56C7"/>
    <w:rsid w:val="000F1608"/>
    <w:rsid w:val="000F2D43"/>
    <w:rsid w:val="000F5D01"/>
    <w:rsid w:val="00101962"/>
    <w:rsid w:val="00102F90"/>
    <w:rsid w:val="001046F5"/>
    <w:rsid w:val="001063A5"/>
    <w:rsid w:val="00106A69"/>
    <w:rsid w:val="00111C85"/>
    <w:rsid w:val="001216D8"/>
    <w:rsid w:val="00123B79"/>
    <w:rsid w:val="00125474"/>
    <w:rsid w:val="001262BB"/>
    <w:rsid w:val="00126EF8"/>
    <w:rsid w:val="001303A6"/>
    <w:rsid w:val="00130436"/>
    <w:rsid w:val="00135893"/>
    <w:rsid w:val="00136640"/>
    <w:rsid w:val="0014044D"/>
    <w:rsid w:val="00145DEB"/>
    <w:rsid w:val="00146FE4"/>
    <w:rsid w:val="00153192"/>
    <w:rsid w:val="001531D1"/>
    <w:rsid w:val="00160D47"/>
    <w:rsid w:val="00162A84"/>
    <w:rsid w:val="00164F0F"/>
    <w:rsid w:val="00165345"/>
    <w:rsid w:val="0016783F"/>
    <w:rsid w:val="00170C75"/>
    <w:rsid w:val="00173409"/>
    <w:rsid w:val="00191F95"/>
    <w:rsid w:val="001A17AD"/>
    <w:rsid w:val="001A3A09"/>
    <w:rsid w:val="001A5FA3"/>
    <w:rsid w:val="001C180C"/>
    <w:rsid w:val="001C3C96"/>
    <w:rsid w:val="001C5ABC"/>
    <w:rsid w:val="001C685B"/>
    <w:rsid w:val="001D00E0"/>
    <w:rsid w:val="001D7399"/>
    <w:rsid w:val="001E5537"/>
    <w:rsid w:val="001E64F5"/>
    <w:rsid w:val="001E6C99"/>
    <w:rsid w:val="001E730B"/>
    <w:rsid w:val="001E7A5E"/>
    <w:rsid w:val="001F70E5"/>
    <w:rsid w:val="00200A03"/>
    <w:rsid w:val="0020123C"/>
    <w:rsid w:val="00211CD1"/>
    <w:rsid w:val="00212148"/>
    <w:rsid w:val="00213CCA"/>
    <w:rsid w:val="002215A2"/>
    <w:rsid w:val="00222668"/>
    <w:rsid w:val="00223B46"/>
    <w:rsid w:val="00225808"/>
    <w:rsid w:val="00231015"/>
    <w:rsid w:val="002340C9"/>
    <w:rsid w:val="00241BA5"/>
    <w:rsid w:val="002432FF"/>
    <w:rsid w:val="00246FA1"/>
    <w:rsid w:val="00247A1F"/>
    <w:rsid w:val="00247C01"/>
    <w:rsid w:val="00254F8F"/>
    <w:rsid w:val="0025714A"/>
    <w:rsid w:val="00262832"/>
    <w:rsid w:val="002652DF"/>
    <w:rsid w:val="002663C8"/>
    <w:rsid w:val="00270979"/>
    <w:rsid w:val="00271DC8"/>
    <w:rsid w:val="002738BD"/>
    <w:rsid w:val="00274B30"/>
    <w:rsid w:val="00275F76"/>
    <w:rsid w:val="002855CE"/>
    <w:rsid w:val="00290FE8"/>
    <w:rsid w:val="002A192F"/>
    <w:rsid w:val="002A438C"/>
    <w:rsid w:val="002A481D"/>
    <w:rsid w:val="002A6F26"/>
    <w:rsid w:val="002A736E"/>
    <w:rsid w:val="002C70EC"/>
    <w:rsid w:val="002D1550"/>
    <w:rsid w:val="002D31F9"/>
    <w:rsid w:val="002D38A3"/>
    <w:rsid w:val="002D4FAB"/>
    <w:rsid w:val="002D6C44"/>
    <w:rsid w:val="002E2984"/>
    <w:rsid w:val="002E5A42"/>
    <w:rsid w:val="002E6670"/>
    <w:rsid w:val="002E67D1"/>
    <w:rsid w:val="002F7FDB"/>
    <w:rsid w:val="003004EA"/>
    <w:rsid w:val="00300AEB"/>
    <w:rsid w:val="00303083"/>
    <w:rsid w:val="00311827"/>
    <w:rsid w:val="00313E9D"/>
    <w:rsid w:val="00314DC1"/>
    <w:rsid w:val="00323473"/>
    <w:rsid w:val="003237EF"/>
    <w:rsid w:val="003276B5"/>
    <w:rsid w:val="00330502"/>
    <w:rsid w:val="00330ADD"/>
    <w:rsid w:val="00332901"/>
    <w:rsid w:val="00333256"/>
    <w:rsid w:val="00335D09"/>
    <w:rsid w:val="00344E98"/>
    <w:rsid w:val="00345E07"/>
    <w:rsid w:val="00352E76"/>
    <w:rsid w:val="00353F4C"/>
    <w:rsid w:val="00362AA8"/>
    <w:rsid w:val="0036376F"/>
    <w:rsid w:val="003721C3"/>
    <w:rsid w:val="00373AE1"/>
    <w:rsid w:val="003756A1"/>
    <w:rsid w:val="00381616"/>
    <w:rsid w:val="003866C9"/>
    <w:rsid w:val="0039065C"/>
    <w:rsid w:val="0039486C"/>
    <w:rsid w:val="003966B6"/>
    <w:rsid w:val="0039750B"/>
    <w:rsid w:val="003A01BC"/>
    <w:rsid w:val="003A254F"/>
    <w:rsid w:val="003A44CE"/>
    <w:rsid w:val="003A6517"/>
    <w:rsid w:val="003A7576"/>
    <w:rsid w:val="003B1503"/>
    <w:rsid w:val="003B2769"/>
    <w:rsid w:val="003B5658"/>
    <w:rsid w:val="003C20B6"/>
    <w:rsid w:val="003C7287"/>
    <w:rsid w:val="003D0275"/>
    <w:rsid w:val="003D0C34"/>
    <w:rsid w:val="003D71EB"/>
    <w:rsid w:val="003D725F"/>
    <w:rsid w:val="003E04B0"/>
    <w:rsid w:val="003E08E0"/>
    <w:rsid w:val="003E6208"/>
    <w:rsid w:val="003F1AB3"/>
    <w:rsid w:val="003F3CD0"/>
    <w:rsid w:val="003F6D0C"/>
    <w:rsid w:val="00400D10"/>
    <w:rsid w:val="004015D2"/>
    <w:rsid w:val="004022B4"/>
    <w:rsid w:val="00404668"/>
    <w:rsid w:val="00413C2E"/>
    <w:rsid w:val="00421239"/>
    <w:rsid w:val="004230A1"/>
    <w:rsid w:val="004333C9"/>
    <w:rsid w:val="00433AA2"/>
    <w:rsid w:val="004362BE"/>
    <w:rsid w:val="004376FD"/>
    <w:rsid w:val="00444EF2"/>
    <w:rsid w:val="00452D15"/>
    <w:rsid w:val="00453452"/>
    <w:rsid w:val="00465606"/>
    <w:rsid w:val="00466239"/>
    <w:rsid w:val="00475E4D"/>
    <w:rsid w:val="0049167F"/>
    <w:rsid w:val="004922A3"/>
    <w:rsid w:val="00493CC1"/>
    <w:rsid w:val="00495C2E"/>
    <w:rsid w:val="00496E5F"/>
    <w:rsid w:val="004A05A5"/>
    <w:rsid w:val="004A1D42"/>
    <w:rsid w:val="004A1F56"/>
    <w:rsid w:val="004A5252"/>
    <w:rsid w:val="004A6DD7"/>
    <w:rsid w:val="004B1802"/>
    <w:rsid w:val="004B31FC"/>
    <w:rsid w:val="004B345E"/>
    <w:rsid w:val="004B7FFB"/>
    <w:rsid w:val="004C1211"/>
    <w:rsid w:val="004C164D"/>
    <w:rsid w:val="004C1F93"/>
    <w:rsid w:val="004C3299"/>
    <w:rsid w:val="004D1D81"/>
    <w:rsid w:val="004D2642"/>
    <w:rsid w:val="004D4526"/>
    <w:rsid w:val="004E2FF9"/>
    <w:rsid w:val="004E7D7E"/>
    <w:rsid w:val="004F08B4"/>
    <w:rsid w:val="0050287A"/>
    <w:rsid w:val="00503F3E"/>
    <w:rsid w:val="00504DE0"/>
    <w:rsid w:val="00505D13"/>
    <w:rsid w:val="00513497"/>
    <w:rsid w:val="00516D7D"/>
    <w:rsid w:val="005219B1"/>
    <w:rsid w:val="00522C4E"/>
    <w:rsid w:val="00523CE3"/>
    <w:rsid w:val="00526C0C"/>
    <w:rsid w:val="0053055C"/>
    <w:rsid w:val="00531753"/>
    <w:rsid w:val="00535026"/>
    <w:rsid w:val="00537978"/>
    <w:rsid w:val="0054354E"/>
    <w:rsid w:val="00543698"/>
    <w:rsid w:val="00544372"/>
    <w:rsid w:val="00551D1E"/>
    <w:rsid w:val="00557318"/>
    <w:rsid w:val="005643B9"/>
    <w:rsid w:val="005666DA"/>
    <w:rsid w:val="00571136"/>
    <w:rsid w:val="00572BE4"/>
    <w:rsid w:val="00577985"/>
    <w:rsid w:val="00582E40"/>
    <w:rsid w:val="0058401B"/>
    <w:rsid w:val="005850FF"/>
    <w:rsid w:val="005921C1"/>
    <w:rsid w:val="00595606"/>
    <w:rsid w:val="005959B0"/>
    <w:rsid w:val="005B440B"/>
    <w:rsid w:val="005B6F5A"/>
    <w:rsid w:val="005B7127"/>
    <w:rsid w:val="005C1814"/>
    <w:rsid w:val="005D6BED"/>
    <w:rsid w:val="005E0D3C"/>
    <w:rsid w:val="005E784E"/>
    <w:rsid w:val="005F1F1B"/>
    <w:rsid w:val="005F3458"/>
    <w:rsid w:val="005F4AF6"/>
    <w:rsid w:val="005F587A"/>
    <w:rsid w:val="006009D4"/>
    <w:rsid w:val="00604D7D"/>
    <w:rsid w:val="00605E66"/>
    <w:rsid w:val="006065E9"/>
    <w:rsid w:val="00610648"/>
    <w:rsid w:val="006133B0"/>
    <w:rsid w:val="0061480F"/>
    <w:rsid w:val="006158EE"/>
    <w:rsid w:val="00630C5F"/>
    <w:rsid w:val="00631B60"/>
    <w:rsid w:val="0063332F"/>
    <w:rsid w:val="00635BC3"/>
    <w:rsid w:val="00635DFB"/>
    <w:rsid w:val="00640A35"/>
    <w:rsid w:val="00642E44"/>
    <w:rsid w:val="006441AE"/>
    <w:rsid w:val="00651508"/>
    <w:rsid w:val="006543BC"/>
    <w:rsid w:val="00654CFB"/>
    <w:rsid w:val="006573A6"/>
    <w:rsid w:val="006640CE"/>
    <w:rsid w:val="006648B7"/>
    <w:rsid w:val="00670528"/>
    <w:rsid w:val="006814CC"/>
    <w:rsid w:val="00682389"/>
    <w:rsid w:val="0068515E"/>
    <w:rsid w:val="0068608E"/>
    <w:rsid w:val="00690E80"/>
    <w:rsid w:val="00693A86"/>
    <w:rsid w:val="00694EFE"/>
    <w:rsid w:val="00695E77"/>
    <w:rsid w:val="006A0064"/>
    <w:rsid w:val="006A10FD"/>
    <w:rsid w:val="006A1C44"/>
    <w:rsid w:val="006A3523"/>
    <w:rsid w:val="006A3BBA"/>
    <w:rsid w:val="006B2043"/>
    <w:rsid w:val="006B5EB6"/>
    <w:rsid w:val="006C23FF"/>
    <w:rsid w:val="006C24C5"/>
    <w:rsid w:val="006C3013"/>
    <w:rsid w:val="006C5EFF"/>
    <w:rsid w:val="006D00FE"/>
    <w:rsid w:val="006D56BB"/>
    <w:rsid w:val="006E0F1A"/>
    <w:rsid w:val="006E25CE"/>
    <w:rsid w:val="006E5752"/>
    <w:rsid w:val="006F017A"/>
    <w:rsid w:val="006F1DD6"/>
    <w:rsid w:val="00703C97"/>
    <w:rsid w:val="00703DB5"/>
    <w:rsid w:val="0070585F"/>
    <w:rsid w:val="00710442"/>
    <w:rsid w:val="00710688"/>
    <w:rsid w:val="00710889"/>
    <w:rsid w:val="007115D4"/>
    <w:rsid w:val="007156FA"/>
    <w:rsid w:val="00715EE4"/>
    <w:rsid w:val="00717060"/>
    <w:rsid w:val="00717B0A"/>
    <w:rsid w:val="00721E4C"/>
    <w:rsid w:val="0072325A"/>
    <w:rsid w:val="00725C28"/>
    <w:rsid w:val="0074112E"/>
    <w:rsid w:val="00742E13"/>
    <w:rsid w:val="0074426F"/>
    <w:rsid w:val="007453CE"/>
    <w:rsid w:val="00754969"/>
    <w:rsid w:val="00763AA9"/>
    <w:rsid w:val="00763B73"/>
    <w:rsid w:val="00773E21"/>
    <w:rsid w:val="00782F70"/>
    <w:rsid w:val="00783203"/>
    <w:rsid w:val="00784BFA"/>
    <w:rsid w:val="00793873"/>
    <w:rsid w:val="007977A7"/>
    <w:rsid w:val="007A0FA2"/>
    <w:rsid w:val="007A2EBA"/>
    <w:rsid w:val="007B0A3C"/>
    <w:rsid w:val="007B3C58"/>
    <w:rsid w:val="007B4002"/>
    <w:rsid w:val="007C36B6"/>
    <w:rsid w:val="007D6D57"/>
    <w:rsid w:val="007E0E05"/>
    <w:rsid w:val="007E22DF"/>
    <w:rsid w:val="007E3338"/>
    <w:rsid w:val="007F13D1"/>
    <w:rsid w:val="007F1765"/>
    <w:rsid w:val="007F1DDF"/>
    <w:rsid w:val="007F3E37"/>
    <w:rsid w:val="008051FB"/>
    <w:rsid w:val="00812424"/>
    <w:rsid w:val="00812A2C"/>
    <w:rsid w:val="00815C08"/>
    <w:rsid w:val="00835B51"/>
    <w:rsid w:val="008373E1"/>
    <w:rsid w:val="00844120"/>
    <w:rsid w:val="00850617"/>
    <w:rsid w:val="00862A10"/>
    <w:rsid w:val="00864DCA"/>
    <w:rsid w:val="008672A8"/>
    <w:rsid w:val="008718A5"/>
    <w:rsid w:val="008753B1"/>
    <w:rsid w:val="008775F5"/>
    <w:rsid w:val="00881A67"/>
    <w:rsid w:val="008927EF"/>
    <w:rsid w:val="00895BD2"/>
    <w:rsid w:val="0089600E"/>
    <w:rsid w:val="00897360"/>
    <w:rsid w:val="00897F80"/>
    <w:rsid w:val="008A0D00"/>
    <w:rsid w:val="008A13A0"/>
    <w:rsid w:val="008A5BD4"/>
    <w:rsid w:val="008C1879"/>
    <w:rsid w:val="008C4182"/>
    <w:rsid w:val="008D0DF4"/>
    <w:rsid w:val="008D37C8"/>
    <w:rsid w:val="008D701E"/>
    <w:rsid w:val="008D79B1"/>
    <w:rsid w:val="008E62C7"/>
    <w:rsid w:val="008E6E6A"/>
    <w:rsid w:val="008F4D29"/>
    <w:rsid w:val="008F79F6"/>
    <w:rsid w:val="0090456D"/>
    <w:rsid w:val="00922302"/>
    <w:rsid w:val="00922346"/>
    <w:rsid w:val="009225F5"/>
    <w:rsid w:val="00930E37"/>
    <w:rsid w:val="00932FAC"/>
    <w:rsid w:val="00937E66"/>
    <w:rsid w:val="00947731"/>
    <w:rsid w:val="00951F82"/>
    <w:rsid w:val="009522D5"/>
    <w:rsid w:val="00955706"/>
    <w:rsid w:val="00964621"/>
    <w:rsid w:val="009730CD"/>
    <w:rsid w:val="00980B8E"/>
    <w:rsid w:val="00982169"/>
    <w:rsid w:val="009863E1"/>
    <w:rsid w:val="00992349"/>
    <w:rsid w:val="009925AE"/>
    <w:rsid w:val="00992980"/>
    <w:rsid w:val="0099303E"/>
    <w:rsid w:val="009A62AF"/>
    <w:rsid w:val="009A7F7F"/>
    <w:rsid w:val="009B204A"/>
    <w:rsid w:val="009B5BF5"/>
    <w:rsid w:val="009B7DC3"/>
    <w:rsid w:val="009C40AD"/>
    <w:rsid w:val="009C5ED6"/>
    <w:rsid w:val="009C7DEC"/>
    <w:rsid w:val="009D06FB"/>
    <w:rsid w:val="009D26CC"/>
    <w:rsid w:val="009D6192"/>
    <w:rsid w:val="009D6CC0"/>
    <w:rsid w:val="009E60EB"/>
    <w:rsid w:val="009E6ED2"/>
    <w:rsid w:val="009F004D"/>
    <w:rsid w:val="009F7741"/>
    <w:rsid w:val="00A06BD9"/>
    <w:rsid w:val="00A07FD9"/>
    <w:rsid w:val="00A13061"/>
    <w:rsid w:val="00A15903"/>
    <w:rsid w:val="00A17393"/>
    <w:rsid w:val="00A2224E"/>
    <w:rsid w:val="00A2229D"/>
    <w:rsid w:val="00A306D2"/>
    <w:rsid w:val="00A31F0A"/>
    <w:rsid w:val="00A33C93"/>
    <w:rsid w:val="00A37F24"/>
    <w:rsid w:val="00A5091A"/>
    <w:rsid w:val="00A55B99"/>
    <w:rsid w:val="00A573AA"/>
    <w:rsid w:val="00A65D08"/>
    <w:rsid w:val="00A756C0"/>
    <w:rsid w:val="00A846DF"/>
    <w:rsid w:val="00A91732"/>
    <w:rsid w:val="00A931E8"/>
    <w:rsid w:val="00A972A8"/>
    <w:rsid w:val="00AA1E31"/>
    <w:rsid w:val="00AA3D2A"/>
    <w:rsid w:val="00AA52B9"/>
    <w:rsid w:val="00AB11A6"/>
    <w:rsid w:val="00AB51C3"/>
    <w:rsid w:val="00AB5637"/>
    <w:rsid w:val="00AC14FE"/>
    <w:rsid w:val="00AC224E"/>
    <w:rsid w:val="00AC3171"/>
    <w:rsid w:val="00AC5563"/>
    <w:rsid w:val="00AC69A4"/>
    <w:rsid w:val="00AD2536"/>
    <w:rsid w:val="00AD2D08"/>
    <w:rsid w:val="00AD3B10"/>
    <w:rsid w:val="00AD3C07"/>
    <w:rsid w:val="00AD7253"/>
    <w:rsid w:val="00AE49B4"/>
    <w:rsid w:val="00AE7DE0"/>
    <w:rsid w:val="00B02872"/>
    <w:rsid w:val="00B04638"/>
    <w:rsid w:val="00B05632"/>
    <w:rsid w:val="00B1010C"/>
    <w:rsid w:val="00B224DB"/>
    <w:rsid w:val="00B241D6"/>
    <w:rsid w:val="00B26362"/>
    <w:rsid w:val="00B26A80"/>
    <w:rsid w:val="00B27994"/>
    <w:rsid w:val="00B3381E"/>
    <w:rsid w:val="00B344B4"/>
    <w:rsid w:val="00B36F59"/>
    <w:rsid w:val="00B42E41"/>
    <w:rsid w:val="00B44507"/>
    <w:rsid w:val="00B47B5A"/>
    <w:rsid w:val="00B47E50"/>
    <w:rsid w:val="00B53980"/>
    <w:rsid w:val="00B54FA8"/>
    <w:rsid w:val="00B614D0"/>
    <w:rsid w:val="00B64290"/>
    <w:rsid w:val="00B7288E"/>
    <w:rsid w:val="00B75F16"/>
    <w:rsid w:val="00B81926"/>
    <w:rsid w:val="00B822C1"/>
    <w:rsid w:val="00B84A62"/>
    <w:rsid w:val="00B86CE5"/>
    <w:rsid w:val="00B91F6D"/>
    <w:rsid w:val="00B934C6"/>
    <w:rsid w:val="00B96934"/>
    <w:rsid w:val="00B9785F"/>
    <w:rsid w:val="00BA5D13"/>
    <w:rsid w:val="00BB1874"/>
    <w:rsid w:val="00BB3A04"/>
    <w:rsid w:val="00BC2D7B"/>
    <w:rsid w:val="00BD1492"/>
    <w:rsid w:val="00BD6C45"/>
    <w:rsid w:val="00BD6EE0"/>
    <w:rsid w:val="00BE1EB2"/>
    <w:rsid w:val="00BF41E8"/>
    <w:rsid w:val="00BF4A7E"/>
    <w:rsid w:val="00BF53BD"/>
    <w:rsid w:val="00C01103"/>
    <w:rsid w:val="00C01288"/>
    <w:rsid w:val="00C01F6B"/>
    <w:rsid w:val="00C03014"/>
    <w:rsid w:val="00C05D05"/>
    <w:rsid w:val="00C07A85"/>
    <w:rsid w:val="00C15D90"/>
    <w:rsid w:val="00C20EAE"/>
    <w:rsid w:val="00C31E7E"/>
    <w:rsid w:val="00C336D5"/>
    <w:rsid w:val="00C36513"/>
    <w:rsid w:val="00C3756C"/>
    <w:rsid w:val="00C421A7"/>
    <w:rsid w:val="00C43907"/>
    <w:rsid w:val="00C4548F"/>
    <w:rsid w:val="00C45BD9"/>
    <w:rsid w:val="00C5182F"/>
    <w:rsid w:val="00C52685"/>
    <w:rsid w:val="00C566B9"/>
    <w:rsid w:val="00C62D0A"/>
    <w:rsid w:val="00C63CAC"/>
    <w:rsid w:val="00C64BED"/>
    <w:rsid w:val="00C65009"/>
    <w:rsid w:val="00C654AD"/>
    <w:rsid w:val="00C67B9E"/>
    <w:rsid w:val="00C71869"/>
    <w:rsid w:val="00C74C0D"/>
    <w:rsid w:val="00C76019"/>
    <w:rsid w:val="00C90D97"/>
    <w:rsid w:val="00C97576"/>
    <w:rsid w:val="00CA24ED"/>
    <w:rsid w:val="00CA31DB"/>
    <w:rsid w:val="00CA46FF"/>
    <w:rsid w:val="00CA5103"/>
    <w:rsid w:val="00CB0441"/>
    <w:rsid w:val="00CB09A8"/>
    <w:rsid w:val="00CB157B"/>
    <w:rsid w:val="00CB510D"/>
    <w:rsid w:val="00CB7540"/>
    <w:rsid w:val="00CC03AD"/>
    <w:rsid w:val="00CD076A"/>
    <w:rsid w:val="00CD2516"/>
    <w:rsid w:val="00CD36E4"/>
    <w:rsid w:val="00CD4D39"/>
    <w:rsid w:val="00CD5750"/>
    <w:rsid w:val="00CE293B"/>
    <w:rsid w:val="00CE38E9"/>
    <w:rsid w:val="00CF2A2E"/>
    <w:rsid w:val="00CF7E12"/>
    <w:rsid w:val="00D07CE2"/>
    <w:rsid w:val="00D119E7"/>
    <w:rsid w:val="00D16136"/>
    <w:rsid w:val="00D17B17"/>
    <w:rsid w:val="00D20524"/>
    <w:rsid w:val="00D21C71"/>
    <w:rsid w:val="00D240F7"/>
    <w:rsid w:val="00D32779"/>
    <w:rsid w:val="00D4214F"/>
    <w:rsid w:val="00D45202"/>
    <w:rsid w:val="00D538D2"/>
    <w:rsid w:val="00D53B1A"/>
    <w:rsid w:val="00D62C74"/>
    <w:rsid w:val="00D62EF5"/>
    <w:rsid w:val="00D72A97"/>
    <w:rsid w:val="00D86E0D"/>
    <w:rsid w:val="00D908CD"/>
    <w:rsid w:val="00D914A6"/>
    <w:rsid w:val="00D9177A"/>
    <w:rsid w:val="00D960B4"/>
    <w:rsid w:val="00D962F8"/>
    <w:rsid w:val="00D96A96"/>
    <w:rsid w:val="00DA6A0C"/>
    <w:rsid w:val="00DB034D"/>
    <w:rsid w:val="00DB149B"/>
    <w:rsid w:val="00DB57B0"/>
    <w:rsid w:val="00DC62E7"/>
    <w:rsid w:val="00DD01FC"/>
    <w:rsid w:val="00DD0BD0"/>
    <w:rsid w:val="00DD307A"/>
    <w:rsid w:val="00DD30BD"/>
    <w:rsid w:val="00DE437B"/>
    <w:rsid w:val="00DE57EA"/>
    <w:rsid w:val="00DE6C40"/>
    <w:rsid w:val="00DE7180"/>
    <w:rsid w:val="00DE7457"/>
    <w:rsid w:val="00DF0804"/>
    <w:rsid w:val="00DF131A"/>
    <w:rsid w:val="00DF708B"/>
    <w:rsid w:val="00DF7AB1"/>
    <w:rsid w:val="00E0505B"/>
    <w:rsid w:val="00E06B6B"/>
    <w:rsid w:val="00E11368"/>
    <w:rsid w:val="00E11E0D"/>
    <w:rsid w:val="00E12444"/>
    <w:rsid w:val="00E14BC5"/>
    <w:rsid w:val="00E31627"/>
    <w:rsid w:val="00E32700"/>
    <w:rsid w:val="00E3340F"/>
    <w:rsid w:val="00E34E54"/>
    <w:rsid w:val="00E351CE"/>
    <w:rsid w:val="00E36C34"/>
    <w:rsid w:val="00E37882"/>
    <w:rsid w:val="00E41789"/>
    <w:rsid w:val="00E45F30"/>
    <w:rsid w:val="00E508CB"/>
    <w:rsid w:val="00E52254"/>
    <w:rsid w:val="00E55EEE"/>
    <w:rsid w:val="00E5637E"/>
    <w:rsid w:val="00E64129"/>
    <w:rsid w:val="00E71DEC"/>
    <w:rsid w:val="00E75D59"/>
    <w:rsid w:val="00E8098B"/>
    <w:rsid w:val="00E8302B"/>
    <w:rsid w:val="00E830C1"/>
    <w:rsid w:val="00E845A1"/>
    <w:rsid w:val="00E86724"/>
    <w:rsid w:val="00E900C9"/>
    <w:rsid w:val="00E94257"/>
    <w:rsid w:val="00E95B0E"/>
    <w:rsid w:val="00E97AA8"/>
    <w:rsid w:val="00EA0249"/>
    <w:rsid w:val="00EA0FD8"/>
    <w:rsid w:val="00EA2485"/>
    <w:rsid w:val="00EA2DAF"/>
    <w:rsid w:val="00EA409C"/>
    <w:rsid w:val="00EA4920"/>
    <w:rsid w:val="00EA60E0"/>
    <w:rsid w:val="00EA7105"/>
    <w:rsid w:val="00EB1A0D"/>
    <w:rsid w:val="00EB25BB"/>
    <w:rsid w:val="00EB6493"/>
    <w:rsid w:val="00EC2195"/>
    <w:rsid w:val="00EC3C16"/>
    <w:rsid w:val="00ED05C5"/>
    <w:rsid w:val="00ED3DD7"/>
    <w:rsid w:val="00ED506D"/>
    <w:rsid w:val="00ED589D"/>
    <w:rsid w:val="00ED6288"/>
    <w:rsid w:val="00ED6334"/>
    <w:rsid w:val="00ED74A6"/>
    <w:rsid w:val="00EE10F4"/>
    <w:rsid w:val="00EF35A6"/>
    <w:rsid w:val="00EF72C4"/>
    <w:rsid w:val="00F033E1"/>
    <w:rsid w:val="00F04D3F"/>
    <w:rsid w:val="00F0655E"/>
    <w:rsid w:val="00F10293"/>
    <w:rsid w:val="00F105A2"/>
    <w:rsid w:val="00F10F47"/>
    <w:rsid w:val="00F17E2C"/>
    <w:rsid w:val="00F23029"/>
    <w:rsid w:val="00F27781"/>
    <w:rsid w:val="00F30C97"/>
    <w:rsid w:val="00F32EAC"/>
    <w:rsid w:val="00F331E4"/>
    <w:rsid w:val="00F33C56"/>
    <w:rsid w:val="00F3551A"/>
    <w:rsid w:val="00F450D7"/>
    <w:rsid w:val="00F50D2C"/>
    <w:rsid w:val="00F54B87"/>
    <w:rsid w:val="00F5710A"/>
    <w:rsid w:val="00F6180E"/>
    <w:rsid w:val="00F65FE8"/>
    <w:rsid w:val="00F75DD1"/>
    <w:rsid w:val="00F7781E"/>
    <w:rsid w:val="00F819DF"/>
    <w:rsid w:val="00F85633"/>
    <w:rsid w:val="00F868E8"/>
    <w:rsid w:val="00F86CB7"/>
    <w:rsid w:val="00F876AD"/>
    <w:rsid w:val="00F91E9E"/>
    <w:rsid w:val="00F9250B"/>
    <w:rsid w:val="00F934B8"/>
    <w:rsid w:val="00F93E38"/>
    <w:rsid w:val="00F96401"/>
    <w:rsid w:val="00FA06BF"/>
    <w:rsid w:val="00FA2C2C"/>
    <w:rsid w:val="00FA3771"/>
    <w:rsid w:val="00FA5AF8"/>
    <w:rsid w:val="00FA7479"/>
    <w:rsid w:val="00FA7571"/>
    <w:rsid w:val="00FA7C8C"/>
    <w:rsid w:val="00FB08DE"/>
    <w:rsid w:val="00FB23A0"/>
    <w:rsid w:val="00FB3CC4"/>
    <w:rsid w:val="00FB554B"/>
    <w:rsid w:val="00FC3AB1"/>
    <w:rsid w:val="00FC5F4F"/>
    <w:rsid w:val="00FC72D1"/>
    <w:rsid w:val="00FD4017"/>
    <w:rsid w:val="00FD4AFA"/>
    <w:rsid w:val="00FD570D"/>
    <w:rsid w:val="00FD66CE"/>
    <w:rsid w:val="00FD752D"/>
    <w:rsid w:val="00FD78C7"/>
    <w:rsid w:val="00FE115C"/>
    <w:rsid w:val="00FE132E"/>
    <w:rsid w:val="00FE7C22"/>
    <w:rsid w:val="00FF0435"/>
    <w:rsid w:val="00FF24D9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4C65"/>
  <w15:docId w15:val="{F66D5E78-54A2-4525-8FE4-C498A76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563"/>
    <w:pPr>
      <w:ind w:firstLine="567"/>
      <w:outlineLvl w:val="0"/>
    </w:pPr>
    <w:rPr>
      <w:b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E7180"/>
    <w:rPr>
      <w:b/>
      <w:bCs/>
      <w:i/>
      <w:iCs/>
    </w:rPr>
  </w:style>
  <w:style w:type="character" w:customStyle="1" w:styleId="a6">
    <w:name w:val="Основной текст Знак"/>
    <w:basedOn w:val="a0"/>
    <w:link w:val="a5"/>
    <w:uiPriority w:val="99"/>
    <w:rsid w:val="00DE718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7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180"/>
  </w:style>
  <w:style w:type="paragraph" w:styleId="a9">
    <w:name w:val="footer"/>
    <w:basedOn w:val="a"/>
    <w:link w:val="aa"/>
    <w:uiPriority w:val="99"/>
    <w:unhideWhenUsed/>
    <w:rsid w:val="00DE7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180"/>
  </w:style>
  <w:style w:type="character" w:styleId="ab">
    <w:name w:val="Hyperlink"/>
    <w:basedOn w:val="a0"/>
    <w:uiPriority w:val="99"/>
    <w:unhideWhenUsed/>
    <w:rsid w:val="00DE71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563"/>
    <w:rPr>
      <w:rFonts w:ascii="Times New Roman" w:hAnsi="Times New Roman" w:cs="Times New Roman"/>
      <w:b/>
      <w:sz w:val="21"/>
      <w:szCs w:val="21"/>
    </w:rPr>
  </w:style>
  <w:style w:type="table" w:styleId="ac">
    <w:name w:val="Table Grid"/>
    <w:basedOn w:val="a1"/>
    <w:uiPriority w:val="39"/>
    <w:rsid w:val="00AC55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C5563"/>
    <w:pPr>
      <w:ind w:left="720"/>
      <w:contextualSpacing/>
    </w:pPr>
    <w:rPr>
      <w:rFonts w:eastAsiaTheme="minorEastAsia"/>
    </w:rPr>
  </w:style>
  <w:style w:type="character" w:styleId="ae">
    <w:name w:val="Strong"/>
    <w:basedOn w:val="a0"/>
    <w:uiPriority w:val="22"/>
    <w:qFormat/>
    <w:rsid w:val="00AC5563"/>
    <w:rPr>
      <w:b/>
      <w:bCs/>
    </w:rPr>
  </w:style>
  <w:style w:type="paragraph" w:styleId="HTML">
    <w:name w:val="HTML Preformatted"/>
    <w:basedOn w:val="a"/>
    <w:link w:val="HTML0"/>
    <w:rsid w:val="00AC5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980B8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A377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E6C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0">
    <w:name w:val="Normal (Web)"/>
    <w:basedOn w:val="a"/>
    <w:uiPriority w:val="99"/>
    <w:semiHidden/>
    <w:unhideWhenUsed/>
    <w:rsid w:val="00C4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950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3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24949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995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45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8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9121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4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0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77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94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E6BA-D781-4751-AFCD-8A0FFE8117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Гость</cp:lastModifiedBy>
  <cp:revision>2</cp:revision>
  <cp:lastPrinted>2020-12-08T12:11:00Z</cp:lastPrinted>
  <dcterms:created xsi:type="dcterms:W3CDTF">2022-09-08T10:41:00Z</dcterms:created>
  <dcterms:modified xsi:type="dcterms:W3CDTF">2022-09-08T10:41:00Z</dcterms:modified>
</cp:coreProperties>
</file>